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409EF" w14:textId="23D3378E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40"/>
          <w:szCs w:val="40"/>
        </w:rPr>
      </w:pPr>
      <w:r w:rsidRPr="001B4A1A">
        <w:rPr>
          <w:rFonts w:ascii="TH Sarabun New" w:hAnsi="TH Sarabun New" w:cs="TH Sarabun New"/>
          <w:b/>
          <w:bCs/>
          <w:sz w:val="40"/>
          <w:szCs w:val="40"/>
        </w:rPr>
        <w:t>(</w:t>
      </w: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รูปแบบการเขียนบทความ</w:t>
      </w:r>
      <w:r w:rsidR="00ED2725">
        <w:rPr>
          <w:rFonts w:ascii="TH Sarabun New" w:hAnsi="TH Sarabun New" w:cs="TH Sarabun New" w:hint="cs"/>
          <w:b/>
          <w:bCs/>
          <w:sz w:val="40"/>
          <w:szCs w:val="40"/>
          <w:cs/>
        </w:rPr>
        <w:t>วิชาการ</w:t>
      </w: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สำหรับ</w:t>
      </w:r>
    </w:p>
    <w:p w14:paraId="215DE8C6" w14:textId="7D4A31C9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40"/>
          <w:szCs w:val="40"/>
        </w:rPr>
      </w:pP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การประชุมเบญจมิตรวิชาการระดับชาติและนานาชาติครั้งที่ </w:t>
      </w:r>
      <w:r w:rsidR="00C25A90">
        <w:rPr>
          <w:rFonts w:ascii="TH Sarabun New" w:hAnsi="TH Sarabun New" w:cs="TH Sarabun New" w:hint="cs"/>
          <w:b/>
          <w:bCs/>
          <w:sz w:val="40"/>
          <w:szCs w:val="40"/>
          <w:cs/>
        </w:rPr>
        <w:t>1</w:t>
      </w:r>
      <w:r w:rsidR="00543573">
        <w:rPr>
          <w:rFonts w:ascii="TH Sarabun New" w:hAnsi="TH Sarabun New" w:cs="TH Sarabun New"/>
          <w:b/>
          <w:bCs/>
          <w:sz w:val="40"/>
          <w:szCs w:val="40"/>
        </w:rPr>
        <w:t>5</w:t>
      </w: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)</w:t>
      </w:r>
    </w:p>
    <w:p w14:paraId="2AB7AA54" w14:textId="0EA9F0D0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color w:val="FF0000"/>
          <w:sz w:val="36"/>
          <w:szCs w:val="36"/>
        </w:rPr>
      </w:pPr>
      <w:r w:rsidRPr="001B4A1A">
        <w:rPr>
          <w:rFonts w:ascii="TH Sarabun New" w:hAnsi="TH Sarabun New" w:cs="TH Sarabun New"/>
          <w:b/>
          <w:bCs/>
          <w:sz w:val="40"/>
          <w:szCs w:val="40"/>
          <w:cs/>
        </w:rPr>
        <w:t>ชื่อบทความภาษาไทย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 xml:space="preserve">&lt; </w:t>
      </w:r>
      <w:r w:rsidRPr="001B4A1A">
        <w:rPr>
          <w:rFonts w:ascii="TH Sarabun New" w:hAnsi="TH Sarabun New" w:cs="TH Sarabun New"/>
          <w:color w:val="FF0000"/>
          <w:sz w:val="30"/>
          <w:szCs w:val="38"/>
        </w:rPr>
        <w:t xml:space="preserve">TH </w:t>
      </w:r>
      <w:proofErr w:type="spellStart"/>
      <w:r w:rsidRPr="001B4A1A">
        <w:rPr>
          <w:rFonts w:ascii="TH Sarabun New" w:hAnsi="TH Sarabun New" w:cs="TH Sarabun New"/>
          <w:color w:val="FF0000"/>
          <w:sz w:val="30"/>
          <w:szCs w:val="38"/>
        </w:rPr>
        <w:t>Sarabun</w:t>
      </w:r>
      <w:proofErr w:type="spellEnd"/>
      <w:r w:rsidRPr="001B4A1A">
        <w:rPr>
          <w:rFonts w:ascii="TH Sarabun New" w:hAnsi="TH Sarabun New" w:cs="TH Sarabun New"/>
          <w:color w:val="FF0000"/>
          <w:sz w:val="30"/>
          <w:szCs w:val="38"/>
        </w:rPr>
        <w:t xml:space="preserve"> </w:t>
      </w:r>
      <w:r w:rsidRPr="001B4A1A">
        <w:rPr>
          <w:rFonts w:ascii="TH Sarabun New" w:hAnsi="TH Sarabun New" w:cs="TH Sarabun New"/>
          <w:color w:val="FF0000"/>
          <w:sz w:val="30"/>
          <w:szCs w:val="30"/>
        </w:rPr>
        <w:t>New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 xml:space="preserve">, </w:t>
      </w:r>
      <w:r w:rsidRPr="001B4A1A">
        <w:rPr>
          <w:rFonts w:ascii="TH Sarabun New" w:hAnsi="TH Sarabun New" w:cs="TH Sarabun New"/>
          <w:color w:val="FF0000"/>
          <w:sz w:val="40"/>
          <w:szCs w:val="40"/>
          <w:cs/>
        </w:rPr>
        <w:t>20</w:t>
      </w:r>
      <w:r w:rsidR="00EE266E">
        <w:rPr>
          <w:rFonts w:ascii="TH Sarabun New" w:hAnsi="TH Sarabun New" w:cs="TH Sarabun New"/>
          <w:color w:val="FF0000"/>
          <w:sz w:val="40"/>
          <w:szCs w:val="40"/>
        </w:rPr>
        <w:t xml:space="preserve"> </w:t>
      </w:r>
      <w:r w:rsidRPr="001B4A1A">
        <w:rPr>
          <w:rFonts w:ascii="TH Sarabun New" w:hAnsi="TH Sarabun New" w:cs="TH Sarabun New"/>
          <w:color w:val="FF0000"/>
          <w:sz w:val="40"/>
          <w:szCs w:val="40"/>
          <w:cs/>
        </w:rPr>
        <w:t>พ้อยท์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 xml:space="preserve">, </w:t>
      </w:r>
      <w:r w:rsidRPr="001B4A1A">
        <w:rPr>
          <w:rFonts w:ascii="TH Sarabun New" w:hAnsi="TH Sarabun New" w:cs="TH Sarabun New"/>
          <w:color w:val="FF0000"/>
          <w:sz w:val="40"/>
          <w:szCs w:val="40"/>
          <w:cs/>
        </w:rPr>
        <w:t>ตัวหนา</w:t>
      </w:r>
      <w:r w:rsidRPr="001B4A1A">
        <w:rPr>
          <w:rFonts w:ascii="TH Sarabun New" w:hAnsi="TH Sarabun New" w:cs="TH Sarabun New"/>
          <w:color w:val="FF0000"/>
          <w:sz w:val="40"/>
          <w:szCs w:val="40"/>
        </w:rPr>
        <w:t>&gt;</w:t>
      </w:r>
    </w:p>
    <w:p w14:paraId="630E2D68" w14:textId="77777777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14:paraId="31F0E744" w14:textId="5D797D7D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 w:rsidRPr="001B4A1A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ชื่อบทความภาษาอังกฤษ 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>&lt;</w:t>
      </w:r>
      <w:r w:rsidRPr="001B4A1A">
        <w:rPr>
          <w:rFonts w:ascii="TH Sarabun New" w:hAnsi="TH Sarabun New" w:cs="TH Sarabun New"/>
          <w:color w:val="FF0000"/>
          <w:sz w:val="28"/>
          <w:szCs w:val="28"/>
        </w:rPr>
        <w:t>Time</w:t>
      </w:r>
      <w:r w:rsidR="004B78F3">
        <w:rPr>
          <w:rFonts w:ascii="TH Sarabun New" w:hAnsi="TH Sarabun New" w:cs="TH Sarabun New"/>
          <w:color w:val="FF0000"/>
          <w:sz w:val="28"/>
          <w:szCs w:val="28"/>
        </w:rPr>
        <w:t>s</w:t>
      </w:r>
      <w:r w:rsidRPr="001B4A1A">
        <w:rPr>
          <w:rFonts w:ascii="TH Sarabun New" w:hAnsi="TH Sarabun New" w:cs="TH Sarabun New"/>
          <w:color w:val="FF0000"/>
          <w:sz w:val="28"/>
          <w:szCs w:val="28"/>
        </w:rPr>
        <w:t xml:space="preserve"> New Roman,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B4A1A">
        <w:rPr>
          <w:rFonts w:ascii="TH Sarabun New" w:hAnsi="TH Sarabun New" w:cs="TH Sarabun New"/>
          <w:color w:val="FF0000"/>
          <w:sz w:val="36"/>
          <w:szCs w:val="36"/>
          <w:cs/>
        </w:rPr>
        <w:t>14</w:t>
      </w:r>
      <w:r w:rsidR="00EE266E">
        <w:rPr>
          <w:rFonts w:ascii="TH Sarabun New" w:hAnsi="TH Sarabun New" w:cs="TH Sarabun New"/>
          <w:color w:val="FF0000"/>
          <w:sz w:val="36"/>
          <w:szCs w:val="36"/>
        </w:rPr>
        <w:t xml:space="preserve"> </w:t>
      </w:r>
      <w:r w:rsidRPr="001B4A1A">
        <w:rPr>
          <w:rFonts w:ascii="TH Sarabun New" w:hAnsi="TH Sarabun New" w:cs="TH Sarabun New"/>
          <w:color w:val="FF0000"/>
          <w:sz w:val="36"/>
          <w:szCs w:val="36"/>
          <w:cs/>
        </w:rPr>
        <w:t>พ้อยท์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 xml:space="preserve">, </w:t>
      </w:r>
      <w:r w:rsidRPr="001B4A1A">
        <w:rPr>
          <w:rFonts w:ascii="TH Sarabun New" w:hAnsi="TH Sarabun New" w:cs="TH Sarabun New"/>
          <w:color w:val="FF0000"/>
          <w:sz w:val="36"/>
          <w:szCs w:val="36"/>
          <w:cs/>
        </w:rPr>
        <w:t>ตัวหนา</w:t>
      </w:r>
      <w:r w:rsidRPr="001B4A1A">
        <w:rPr>
          <w:rFonts w:ascii="TH Sarabun New" w:hAnsi="TH Sarabun New" w:cs="TH Sarabun New"/>
          <w:color w:val="FF0000"/>
          <w:sz w:val="36"/>
          <w:szCs w:val="36"/>
        </w:rPr>
        <w:t>&gt;</w:t>
      </w:r>
    </w:p>
    <w:p w14:paraId="01E4F88B" w14:textId="77777777" w:rsidR="00600762" w:rsidRPr="001B4A1A" w:rsidRDefault="00600762" w:rsidP="00255952">
      <w:pPr>
        <w:pStyle w:val="Default"/>
        <w:rPr>
          <w:rFonts w:ascii="TH Sarabun New" w:hAnsi="TH Sarabun New" w:cs="TH Sarabun New"/>
          <w:color w:val="FF0000"/>
          <w:sz w:val="32"/>
          <w:szCs w:val="32"/>
        </w:rPr>
      </w:pPr>
      <w:r w:rsidRPr="001B4A1A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481FA1FF" w14:textId="709643CA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  <w:r w:rsidRPr="001B4A1A">
        <w:rPr>
          <w:rFonts w:ascii="TH Sarabun New" w:hAnsi="TH Sarabun New" w:cs="TH Sarabun New"/>
          <w:b/>
          <w:bCs/>
          <w:sz w:val="32"/>
          <w:szCs w:val="32"/>
          <w:cs/>
        </w:rPr>
        <w:t>ชื่อ-</w:t>
      </w:r>
      <w:r w:rsidR="00F02E03">
        <w:rPr>
          <w:rFonts w:ascii="TH Sarabun New" w:hAnsi="TH Sarabun New" w:cs="TH Sarabun New"/>
          <w:b/>
          <w:bCs/>
          <w:sz w:val="32"/>
          <w:szCs w:val="32"/>
          <w:cs/>
        </w:rPr>
        <w:t>นามสกุลของผู้เขียน (ต.ย. สมชาย รักชาติ</w:t>
      </w:r>
      <w:r w:rsidR="0002065E">
        <w:rPr>
          <w:rFonts w:ascii="TH Sarabun New" w:hAnsi="TH Sarabun New" w:cs="TH Sarabun New" w:hint="cs"/>
          <w:b/>
          <w:bCs/>
          <w:sz w:val="32"/>
          <w:szCs w:val="32"/>
          <w:vertAlign w:val="superscript"/>
          <w:cs/>
        </w:rPr>
        <w:t>1</w:t>
      </w:r>
      <w:r w:rsidRPr="001B4A1A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="00F02E03">
        <w:rPr>
          <w:rFonts w:ascii="TH Sarabun New" w:hAnsi="TH Sarabun New" w:cs="TH Sarabun New" w:hint="cs"/>
          <w:b/>
          <w:bCs/>
          <w:sz w:val="32"/>
          <w:szCs w:val="32"/>
          <w:cs/>
        </w:rPr>
        <w:t>ผกากรอง</w:t>
      </w:r>
      <w:r w:rsidR="00F02E0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ขาวเผือก</w:t>
      </w:r>
      <w:r w:rsidR="0002065E">
        <w:rPr>
          <w:rFonts w:ascii="TH Sarabun New" w:hAnsi="TH Sarabun New" w:cs="TH Sarabun New" w:hint="cs"/>
          <w:b/>
          <w:bCs/>
          <w:sz w:val="32"/>
          <w:szCs w:val="32"/>
          <w:vertAlign w:val="superscript"/>
          <w:cs/>
        </w:rPr>
        <w:t>2</w:t>
      </w:r>
      <w:r w:rsidRPr="001B4A1A">
        <w:rPr>
          <w:rFonts w:ascii="TH Sarabun New" w:hAnsi="TH Sarabun New" w:cs="TH Sarabun New"/>
          <w:b/>
          <w:bCs/>
          <w:sz w:val="32"/>
          <w:szCs w:val="32"/>
        </w:rPr>
        <w:t xml:space="preserve">, </w:t>
      </w:r>
      <w:r w:rsidR="00F02E03">
        <w:rPr>
          <w:rFonts w:ascii="TH Sarabun New" w:hAnsi="TH Sarabun New" w:cs="TH Sarabun New" w:hint="cs"/>
          <w:b/>
          <w:bCs/>
          <w:sz w:val="32"/>
          <w:szCs w:val="32"/>
          <w:cs/>
        </w:rPr>
        <w:t>ชาตรี</w:t>
      </w:r>
      <w:r w:rsidR="00F02E0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รู้ใจ</w:t>
      </w:r>
      <w:r w:rsidR="0002065E">
        <w:rPr>
          <w:rFonts w:ascii="TH Sarabun New" w:hAnsi="TH Sarabun New" w:cs="TH Sarabun New" w:hint="cs"/>
          <w:b/>
          <w:bCs/>
          <w:sz w:val="32"/>
          <w:szCs w:val="32"/>
          <w:vertAlign w:val="superscript"/>
          <w:cs/>
        </w:rPr>
        <w:t>3</w:t>
      </w:r>
      <w:r w:rsidRPr="001B4A1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1B4A1A">
        <w:rPr>
          <w:rFonts w:ascii="TH Sarabun New" w:hAnsi="TH Sarabun New" w:cs="TH Sarabun New"/>
          <w:color w:val="FF0000"/>
          <w:sz w:val="32"/>
          <w:szCs w:val="32"/>
        </w:rPr>
        <w:t>&lt;</w:t>
      </w:r>
      <w:r w:rsidRPr="001B4A1A">
        <w:rPr>
          <w:rFonts w:ascii="TH Sarabun New" w:hAnsi="TH Sarabun New" w:cs="TH Sarabun New"/>
          <w:color w:val="FF0000"/>
          <w:sz w:val="32"/>
          <w:szCs w:val="32"/>
          <w:cs/>
        </w:rPr>
        <w:t>16</w:t>
      </w:r>
      <w:r w:rsidR="00EE266E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Pr="001B4A1A">
        <w:rPr>
          <w:rFonts w:ascii="TH Sarabun New" w:hAnsi="TH Sarabun New" w:cs="TH Sarabun New"/>
          <w:color w:val="FF0000"/>
          <w:sz w:val="32"/>
          <w:szCs w:val="32"/>
          <w:cs/>
        </w:rPr>
        <w:t>พ้อยท์</w:t>
      </w:r>
      <w:r w:rsidRPr="001B4A1A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Pr="001B4A1A">
        <w:rPr>
          <w:rFonts w:ascii="TH Sarabun New" w:hAnsi="TH Sarabun New" w:cs="TH Sarabun New"/>
          <w:color w:val="FF0000"/>
          <w:sz w:val="32"/>
          <w:szCs w:val="32"/>
          <w:cs/>
        </w:rPr>
        <w:t>ตัวหนา</w:t>
      </w:r>
      <w:r w:rsidRPr="001B4A1A">
        <w:rPr>
          <w:rFonts w:ascii="TH Sarabun New" w:hAnsi="TH Sarabun New" w:cs="TH Sarabun New"/>
          <w:color w:val="FF0000"/>
          <w:sz w:val="32"/>
          <w:szCs w:val="32"/>
        </w:rPr>
        <w:t>&gt;</w:t>
      </w:r>
    </w:p>
    <w:p w14:paraId="009681A5" w14:textId="113DEA26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28"/>
          <w:szCs w:val="28"/>
        </w:rPr>
      </w:pPr>
      <w:r w:rsidRPr="007B2F84">
        <w:rPr>
          <w:rFonts w:ascii="TH Sarabun New" w:hAnsi="TH Sarabun New" w:cs="TH Sarabun New"/>
          <w:i/>
          <w:iCs/>
          <w:sz w:val="17"/>
          <w:szCs w:val="17"/>
          <w:vertAlign w:val="superscript"/>
        </w:rPr>
        <w:t>1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คณะ/หน่วยงาน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="00EE266E">
        <w:rPr>
          <w:rFonts w:ascii="TH Sarabun New" w:hAnsi="TH Sarabun New" w:cs="TH Sarabun New"/>
          <w:i/>
          <w:iCs/>
          <w:sz w:val="28"/>
          <w:szCs w:val="28"/>
          <w:cs/>
        </w:rPr>
        <w:t>สถานที่ท</w:t>
      </w:r>
      <w:r w:rsidR="00EE266E">
        <w:rPr>
          <w:rFonts w:ascii="TH Sarabun New" w:hAnsi="TH Sarabun New" w:cs="TH Sarabun New" w:hint="cs"/>
          <w:i/>
          <w:iCs/>
          <w:sz w:val="28"/>
          <w:szCs w:val="28"/>
          <w:cs/>
        </w:rPr>
        <w:t>ำ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sz w:val="22"/>
          <w:szCs w:val="22"/>
        </w:rPr>
        <w:t>Email Address</w:t>
      </w:r>
      <w:r w:rsidR="00255952">
        <w:rPr>
          <w:rFonts w:ascii="TH Sarabun New" w:hAnsi="TH Sarabun New" w:cs="TH Sarabun New"/>
          <w:i/>
          <w:iCs/>
          <w:sz w:val="22"/>
          <w:szCs w:val="22"/>
        </w:rPr>
        <w:t xml:space="preserve"> 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 xml:space="preserve">ของผู้เขียนคนที่ 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>1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&lt;14</w:t>
      </w:r>
      <w:r w:rsidR="00EE266E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พ้อยท์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ตัวบาง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&gt;</w:t>
      </w:r>
    </w:p>
    <w:p w14:paraId="28F83E6E" w14:textId="0F4C669C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28"/>
          <w:szCs w:val="28"/>
        </w:rPr>
      </w:pPr>
      <w:r w:rsidRPr="007B2F84">
        <w:rPr>
          <w:rFonts w:ascii="TH Sarabun New" w:hAnsi="TH Sarabun New" w:cs="TH Sarabun New"/>
          <w:i/>
          <w:iCs/>
          <w:sz w:val="17"/>
          <w:szCs w:val="17"/>
          <w:vertAlign w:val="superscript"/>
        </w:rPr>
        <w:t>2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คณะ/หน่วยงาน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="00EE266E">
        <w:rPr>
          <w:rFonts w:ascii="TH Sarabun New" w:hAnsi="TH Sarabun New" w:cs="TH Sarabun New"/>
          <w:i/>
          <w:iCs/>
          <w:sz w:val="28"/>
          <w:szCs w:val="28"/>
          <w:cs/>
        </w:rPr>
        <w:t>สถานที่ทำ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sz w:val="22"/>
          <w:szCs w:val="22"/>
        </w:rPr>
        <w:t>Email Address</w:t>
      </w:r>
      <w:r w:rsidR="00255952">
        <w:rPr>
          <w:rFonts w:ascii="TH Sarabun New" w:hAnsi="TH Sarabun New" w:cs="TH Sarabun New"/>
          <w:i/>
          <w:iCs/>
          <w:sz w:val="22"/>
          <w:szCs w:val="22"/>
        </w:rPr>
        <w:t xml:space="preserve"> 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 xml:space="preserve">ของผู้เขียนคนที่ 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>2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&lt;14</w:t>
      </w:r>
      <w:r w:rsidR="00EE266E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พ้อยท์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ตัวบาง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&gt;</w:t>
      </w:r>
    </w:p>
    <w:p w14:paraId="567FD13C" w14:textId="010927FF" w:rsidR="00600762" w:rsidRPr="001B4A1A" w:rsidRDefault="00600762" w:rsidP="00255952">
      <w:pPr>
        <w:pStyle w:val="Default"/>
        <w:jc w:val="center"/>
        <w:rPr>
          <w:rFonts w:ascii="TH Sarabun New" w:hAnsi="TH Sarabun New" w:cs="TH Sarabun New"/>
          <w:sz w:val="32"/>
          <w:szCs w:val="32"/>
        </w:rPr>
      </w:pPr>
      <w:r w:rsidRPr="007B2F84">
        <w:rPr>
          <w:rFonts w:ascii="TH Sarabun New" w:hAnsi="TH Sarabun New" w:cs="TH Sarabun New"/>
          <w:i/>
          <w:iCs/>
          <w:sz w:val="17"/>
          <w:szCs w:val="17"/>
          <w:vertAlign w:val="superscript"/>
        </w:rPr>
        <w:t>3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คณะ/หน่วยงาน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="00EE266E">
        <w:rPr>
          <w:rFonts w:ascii="TH Sarabun New" w:hAnsi="TH Sarabun New" w:cs="TH Sarabun New"/>
          <w:i/>
          <w:iCs/>
          <w:sz w:val="28"/>
          <w:szCs w:val="28"/>
          <w:cs/>
        </w:rPr>
        <w:t>สถานที่ทำ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>งาน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sz w:val="22"/>
          <w:szCs w:val="22"/>
        </w:rPr>
        <w:t>Email Address</w:t>
      </w:r>
      <w:r w:rsidR="00255952">
        <w:rPr>
          <w:rFonts w:ascii="TH Sarabun New" w:hAnsi="TH Sarabun New" w:cs="TH Sarabun New"/>
          <w:i/>
          <w:iCs/>
          <w:sz w:val="22"/>
          <w:szCs w:val="22"/>
        </w:rPr>
        <w:t xml:space="preserve"> </w:t>
      </w:r>
      <w:r w:rsidRPr="001B4A1A">
        <w:rPr>
          <w:rFonts w:ascii="TH Sarabun New" w:hAnsi="TH Sarabun New" w:cs="TH Sarabun New"/>
          <w:i/>
          <w:iCs/>
          <w:sz w:val="28"/>
          <w:szCs w:val="28"/>
          <w:cs/>
        </w:rPr>
        <w:t xml:space="preserve">ของผู้เขียนคนที่ </w:t>
      </w:r>
      <w:r w:rsidRPr="001B4A1A">
        <w:rPr>
          <w:rFonts w:ascii="TH Sarabun New" w:hAnsi="TH Sarabun New" w:cs="TH Sarabun New"/>
          <w:i/>
          <w:iCs/>
          <w:sz w:val="28"/>
          <w:szCs w:val="28"/>
        </w:rPr>
        <w:t>3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&lt;14</w:t>
      </w:r>
      <w:r w:rsidR="00EE266E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พ้อยท์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 xml:space="preserve">, 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  <w:cs/>
        </w:rPr>
        <w:t>ตัวบาง</w:t>
      </w:r>
      <w:r w:rsidRPr="001B4A1A">
        <w:rPr>
          <w:rFonts w:ascii="TH Sarabun New" w:hAnsi="TH Sarabun New" w:cs="TH Sarabun New"/>
          <w:i/>
          <w:iCs/>
          <w:color w:val="FF0000"/>
          <w:sz w:val="28"/>
          <w:szCs w:val="28"/>
        </w:rPr>
        <w:t>&gt;</w:t>
      </w:r>
    </w:p>
    <w:p w14:paraId="008AD6E3" w14:textId="77777777" w:rsidR="005B3615" w:rsidRPr="00C323AC" w:rsidRDefault="005B3615" w:rsidP="00255952">
      <w:pPr>
        <w:jc w:val="center"/>
        <w:rPr>
          <w:rFonts w:ascii="TH Sarabun New" w:hAnsi="TH Sarabun New" w:cs="TH Sarabun New"/>
          <w:sz w:val="30"/>
          <w:szCs w:val="30"/>
          <w:cs/>
        </w:rPr>
      </w:pPr>
    </w:p>
    <w:p w14:paraId="6962636E" w14:textId="77777777" w:rsidR="0024064A" w:rsidRPr="00600762" w:rsidRDefault="0024064A" w:rsidP="00255952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0076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บทคัดย่อ </w:t>
      </w:r>
    </w:p>
    <w:p w14:paraId="7E8D702A" w14:textId="3183BC2A" w:rsidR="0024064A" w:rsidRDefault="005B3753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คำแนะน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ำที่แสดงในเอกสารฉบับนี้</w:t>
      </w:r>
      <w:r w:rsidRPr="0042463C">
        <w:rPr>
          <w:rFonts w:ascii="TH Sarabun New" w:hAnsi="TH Sarabun New" w:cs="TH Sarabun New"/>
          <w:sz w:val="32"/>
          <w:szCs w:val="32"/>
          <w:cs/>
        </w:rPr>
        <w:t>สำหรับผู้ที่มีความประสงค์ส่งบทความฉบับเต็ม (</w:t>
      </w:r>
      <w:r w:rsidRPr="0042463C">
        <w:rPr>
          <w:rFonts w:ascii="TH Sarabun New" w:hAnsi="TH Sarabun New" w:cs="TH Sarabun New"/>
          <w:sz w:val="32"/>
          <w:szCs w:val="32"/>
        </w:rPr>
        <w:t xml:space="preserve">Full Paper) </w:t>
      </w:r>
      <w:r w:rsidR="001A465E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42463C">
        <w:rPr>
          <w:rFonts w:ascii="TH Sarabun New" w:hAnsi="TH Sarabun New" w:cs="TH Sarabun New"/>
          <w:sz w:val="32"/>
          <w:szCs w:val="32"/>
          <w:cs/>
        </w:rPr>
        <w:t>ได้กำหนดรูปแบบและหลักเกณฑ์ในการ</w:t>
      </w:r>
      <w:r w:rsidR="002C40E9" w:rsidRPr="0042463C">
        <w:rPr>
          <w:rFonts w:ascii="TH Sarabun New" w:hAnsi="TH Sarabun New" w:cs="TH Sarabun New"/>
          <w:sz w:val="32"/>
          <w:szCs w:val="32"/>
          <w:cs/>
        </w:rPr>
        <w:t>พิมพ์</w:t>
      </w:r>
      <w:r w:rsidRPr="0042463C">
        <w:rPr>
          <w:rFonts w:ascii="TH Sarabun New" w:hAnsi="TH Sarabun New" w:cs="TH Sarabun New"/>
          <w:sz w:val="32"/>
          <w:szCs w:val="32"/>
          <w:cs/>
        </w:rPr>
        <w:t>บทความ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ให้แก่</w:t>
      </w:r>
      <w:r w:rsidRPr="0042463C">
        <w:rPr>
          <w:rFonts w:ascii="TH Sarabun New" w:hAnsi="TH Sarabun New" w:cs="TH Sarabun New"/>
          <w:sz w:val="32"/>
          <w:szCs w:val="32"/>
          <w:cs/>
        </w:rPr>
        <w:t>ผู้เขียนได้ปฏิบัติตาม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 xml:space="preserve"> ทั้งนี้</w:t>
      </w:r>
      <w:r w:rsidRPr="0042463C">
        <w:rPr>
          <w:rFonts w:ascii="TH Sarabun New" w:hAnsi="TH Sarabun New" w:cs="TH Sarabun New"/>
          <w:sz w:val="32"/>
          <w:szCs w:val="32"/>
          <w:cs/>
        </w:rPr>
        <w:t>เพื่อให้ทุกบทความที่จะนำเสนอในงานประชุม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อยู่ในรูปแบบมาตรฐานเดียวกัน และเพื่อให้สะดวกและเป็นการประหยัดเวลาในการจัดทำเอกสารประกอบการประชุมท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ั้งแบบรูปเล่มและแบบแผ่น</w:t>
      </w:r>
      <w:r w:rsidR="00A75A54" w:rsidRPr="0042463C">
        <w:rPr>
          <w:rFonts w:ascii="TH Sarabun New" w:hAnsi="TH Sarabun New" w:cs="TH Sarabun New"/>
          <w:sz w:val="32"/>
          <w:szCs w:val="32"/>
        </w:rPr>
        <w:t xml:space="preserve"> C</w:t>
      </w:r>
      <w:r w:rsidR="006E5DD5" w:rsidRPr="0042463C">
        <w:rPr>
          <w:rFonts w:ascii="TH Sarabun New" w:hAnsi="TH Sarabun New" w:cs="TH Sarabun New"/>
          <w:sz w:val="32"/>
          <w:szCs w:val="32"/>
        </w:rPr>
        <w:t>D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โดย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หาก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>ผู้เขียน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 xml:space="preserve">ใช้ </w:t>
      </w:r>
      <w:r w:rsidR="00634E8D" w:rsidRPr="00634E8D">
        <w:rPr>
          <w:rFonts w:ascii="TH Sarabun New" w:hAnsi="TH Sarabun New" w:cs="TH Sarabun New"/>
          <w:sz w:val="32"/>
          <w:szCs w:val="32"/>
        </w:rPr>
        <w:t xml:space="preserve">TH </w:t>
      </w:r>
      <w:proofErr w:type="spellStart"/>
      <w:r w:rsidR="00634E8D" w:rsidRPr="00634E8D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="00634E8D" w:rsidRPr="00634E8D">
        <w:rPr>
          <w:rFonts w:ascii="TH Sarabun New" w:hAnsi="TH Sarabun New" w:cs="TH Sarabun New"/>
          <w:sz w:val="32"/>
          <w:szCs w:val="32"/>
        </w:rPr>
        <w:t xml:space="preserve"> New </w:t>
      </w:r>
      <w:r w:rsidR="00D361A4">
        <w:rPr>
          <w:rFonts w:ascii="TH Sarabun New" w:hAnsi="TH Sarabun New" w:cs="TH Sarabun New" w:hint="cs"/>
          <w:sz w:val="32"/>
          <w:szCs w:val="32"/>
          <w:cs/>
        </w:rPr>
        <w:t xml:space="preserve">โดยใช้ </w:t>
      </w:r>
      <w:r w:rsidR="00D361A4" w:rsidRPr="00D361A4">
        <w:rPr>
          <w:rFonts w:ascii="TH Sarabun New" w:hAnsi="TH Sarabun New" w:cs="TH Sarabun New"/>
          <w:sz w:val="32"/>
          <w:szCs w:val="32"/>
        </w:rPr>
        <w:t>Microsoft Word</w:t>
      </w:r>
      <w:r w:rsidR="00D361A4">
        <w:rPr>
          <w:rFonts w:ascii="TH Sarabun New" w:hAnsi="TH Sarabun New" w:cs="TH Sarabun New" w:hint="cs"/>
          <w:sz w:val="32"/>
          <w:szCs w:val="32"/>
          <w:cs/>
        </w:rPr>
        <w:t xml:space="preserve"> 2010</w:t>
      </w:r>
      <w:r w:rsidR="00ED2725">
        <w:rPr>
          <w:rFonts w:ascii="TH Sarabun New" w:hAnsi="TH Sarabun New" w:cs="TH Sarabun New" w:hint="cs"/>
          <w:sz w:val="32"/>
          <w:szCs w:val="32"/>
          <w:cs/>
        </w:rPr>
        <w:t xml:space="preserve"> หรือสูงกว่า</w:t>
      </w:r>
      <w:r w:rsidR="00D361A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ในการ</w:t>
      </w:r>
      <w:r w:rsidR="002C40E9" w:rsidRPr="0042463C">
        <w:rPr>
          <w:rFonts w:ascii="TH Sarabun New" w:hAnsi="TH Sarabun New" w:cs="TH Sarabun New"/>
          <w:sz w:val="32"/>
          <w:szCs w:val="32"/>
          <w:cs/>
        </w:rPr>
        <w:t>พิมพ์</w:t>
      </w:r>
      <w:r w:rsidR="00A75A54" w:rsidRPr="0042463C">
        <w:rPr>
          <w:rFonts w:ascii="TH Sarabun New" w:hAnsi="TH Sarabun New" w:cs="TH Sarabun New"/>
          <w:sz w:val="32"/>
          <w:szCs w:val="32"/>
          <w:cs/>
        </w:rPr>
        <w:t>บทความ</w:t>
      </w:r>
      <w:r w:rsidR="00901F09">
        <w:rPr>
          <w:rFonts w:ascii="TH Sarabun New" w:hAnsi="TH Sarabun New" w:cs="TH Sarabun New" w:hint="cs"/>
          <w:sz w:val="32"/>
          <w:szCs w:val="32"/>
          <w:cs/>
        </w:rPr>
        <w:t>ท่าน</w:t>
      </w:r>
      <w:r w:rsidR="006E5DD5" w:rsidRPr="0042463C">
        <w:rPr>
          <w:rFonts w:ascii="TH Sarabun New" w:hAnsi="TH Sarabun New" w:cs="TH Sarabun New"/>
          <w:sz w:val="32"/>
          <w:szCs w:val="32"/>
          <w:cs/>
        </w:rPr>
        <w:t xml:space="preserve">สามารถใช้เอกสารฉบับนี้ในลักษณะของ </w:t>
      </w:r>
      <w:r w:rsidR="006E5DD5" w:rsidRPr="0042463C">
        <w:rPr>
          <w:rFonts w:ascii="TH Sarabun New" w:hAnsi="TH Sarabun New" w:cs="TH Sarabun New"/>
          <w:sz w:val="32"/>
          <w:szCs w:val="32"/>
        </w:rPr>
        <w:t xml:space="preserve">Template </w:t>
      </w:r>
    </w:p>
    <w:p w14:paraId="1314F492" w14:textId="77777777" w:rsidR="00600762" w:rsidRPr="0042463C" w:rsidRDefault="00600762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25F73B84" w14:textId="77777777" w:rsidR="0024064A" w:rsidRPr="0042463C" w:rsidRDefault="0024064A" w:rsidP="00255952">
      <w:pPr>
        <w:jc w:val="both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คำหลัก</w:t>
      </w:r>
      <w:r w:rsidRPr="0042463C">
        <w:rPr>
          <w:rFonts w:ascii="TH Sarabun New" w:hAnsi="TH Sarabun New" w:cs="TH Sarabun New"/>
          <w:i/>
          <w:iCs/>
          <w:sz w:val="32"/>
          <w:szCs w:val="32"/>
        </w:rPr>
        <w:t>: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ระบุคำหลัก </w:t>
      </w:r>
      <w:r w:rsidR="00515E3D">
        <w:rPr>
          <w:rFonts w:ascii="TH Sarabun New" w:hAnsi="TH Sarabun New" w:cs="TH Sarabun New" w:hint="cs"/>
          <w:sz w:val="32"/>
          <w:szCs w:val="32"/>
          <w:cs/>
        </w:rPr>
        <w:t>2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>–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15E3D">
        <w:rPr>
          <w:rFonts w:ascii="TH Sarabun New" w:hAnsi="TH Sarabun New" w:cs="TH Sarabun New" w:hint="cs"/>
          <w:sz w:val="32"/>
          <w:szCs w:val="32"/>
          <w:cs/>
        </w:rPr>
        <w:t>4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คำ เพื่อใช้สำหรับการทำดัชนีบทความ  </w:t>
      </w:r>
    </w:p>
    <w:p w14:paraId="18B2EC74" w14:textId="77777777" w:rsidR="0024064A" w:rsidRPr="0042463C" w:rsidRDefault="0024064A" w:rsidP="00255952">
      <w:pPr>
        <w:jc w:val="both"/>
        <w:rPr>
          <w:rFonts w:ascii="TH Sarabun New" w:hAnsi="TH Sarabun New" w:cs="TH Sarabun New"/>
          <w:b/>
          <w:bCs/>
          <w:sz w:val="30"/>
          <w:szCs w:val="30"/>
        </w:rPr>
      </w:pPr>
    </w:p>
    <w:p w14:paraId="2325EC25" w14:textId="77777777" w:rsidR="0024064A" w:rsidRPr="00600762" w:rsidRDefault="0024064A" w:rsidP="00255952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600762">
        <w:rPr>
          <w:rFonts w:ascii="TH Sarabun New" w:hAnsi="TH Sarabun New" w:cs="TH Sarabun New"/>
          <w:b/>
          <w:bCs/>
          <w:sz w:val="32"/>
          <w:szCs w:val="32"/>
        </w:rPr>
        <w:t>Abstract</w:t>
      </w:r>
    </w:p>
    <w:p w14:paraId="00E0FE4B" w14:textId="46407062" w:rsidR="00901F09" w:rsidRDefault="0024064A" w:rsidP="00255952">
      <w:pPr>
        <w:jc w:val="both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</w:rPr>
        <w:tab/>
        <w:t xml:space="preserve">The instructions below are specially directed at author(s) who wish </w:t>
      </w:r>
      <w:r w:rsidR="00E5429B" w:rsidRPr="0042463C">
        <w:rPr>
          <w:rFonts w:ascii="TH Sarabun New" w:hAnsi="TH Sarabun New" w:cs="TH Sarabun New"/>
          <w:sz w:val="32"/>
          <w:szCs w:val="32"/>
        </w:rPr>
        <w:t xml:space="preserve">to submit a manuscript to </w:t>
      </w:r>
      <w:r w:rsidR="008519BF" w:rsidRPr="008519BF">
        <w:rPr>
          <w:rFonts w:ascii="TH Sarabun New" w:hAnsi="TH Sarabun New" w:cs="TH Sarabun New"/>
          <w:sz w:val="32"/>
          <w:szCs w:val="32"/>
        </w:rPr>
        <w:t>Knowledge Integration to Sustainable Development</w:t>
      </w:r>
      <w:r w:rsidRPr="0042463C">
        <w:rPr>
          <w:rFonts w:ascii="TH Sarabun New" w:hAnsi="TH Sarabun New" w:cs="TH Sarabun New"/>
          <w:sz w:val="32"/>
          <w:szCs w:val="32"/>
        </w:rPr>
        <w:t>. The manuscript must be clear and its format must be consistent with the other papers included in the conference CD-ROM proceedings. Use this document as a template if you are using Microsoft Word</w:t>
      </w:r>
      <w:r w:rsidR="00C323A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361A4">
        <w:rPr>
          <w:rFonts w:ascii="TH Sarabun New" w:hAnsi="TH Sarabun New" w:cs="TH Sarabun New"/>
          <w:sz w:val="32"/>
          <w:szCs w:val="32"/>
        </w:rPr>
        <w:t>2010</w:t>
      </w:r>
      <w:r w:rsidRPr="0042463C">
        <w:rPr>
          <w:rFonts w:ascii="TH Sarabun New" w:hAnsi="TH Sarabun New" w:cs="TH Sarabun New"/>
          <w:sz w:val="32"/>
          <w:szCs w:val="32"/>
        </w:rPr>
        <w:t xml:space="preserve">. Otherwise, use this document as an instruction set. </w:t>
      </w:r>
    </w:p>
    <w:p w14:paraId="52883539" w14:textId="77777777" w:rsidR="00600762" w:rsidRDefault="00600762" w:rsidP="00255952">
      <w:pPr>
        <w:jc w:val="both"/>
        <w:rPr>
          <w:rFonts w:ascii="TH Sarabun New" w:hAnsi="TH Sarabun New" w:cs="TH Sarabun New"/>
          <w:b/>
          <w:bCs/>
          <w:i/>
          <w:iCs/>
          <w:sz w:val="32"/>
          <w:szCs w:val="32"/>
        </w:rPr>
      </w:pPr>
    </w:p>
    <w:p w14:paraId="4E6EAB77" w14:textId="77777777" w:rsidR="0024064A" w:rsidRPr="0042463C" w:rsidRDefault="0024064A" w:rsidP="00255952">
      <w:pPr>
        <w:jc w:val="both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b/>
          <w:bCs/>
          <w:i/>
          <w:iCs/>
          <w:sz w:val="32"/>
          <w:szCs w:val="32"/>
        </w:rPr>
        <w:t>Keywords</w:t>
      </w:r>
      <w:r w:rsidRPr="0042463C">
        <w:rPr>
          <w:rFonts w:ascii="TH Sarabun New" w:hAnsi="TH Sarabun New" w:cs="TH Sarabun New"/>
          <w:i/>
          <w:iCs/>
          <w:sz w:val="32"/>
          <w:szCs w:val="32"/>
        </w:rPr>
        <w:t>: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>T</w:t>
      </w:r>
      <w:r w:rsidR="00634E8D">
        <w:rPr>
          <w:rFonts w:ascii="TH Sarabun New" w:hAnsi="TH Sarabun New" w:cs="TH Sarabun New"/>
          <w:sz w:val="32"/>
          <w:szCs w:val="32"/>
        </w:rPr>
        <w:t>wo</w:t>
      </w:r>
      <w:r w:rsidRPr="0042463C">
        <w:rPr>
          <w:rFonts w:ascii="TH Sarabun New" w:hAnsi="TH Sarabun New" w:cs="TH Sarabun New"/>
          <w:sz w:val="32"/>
          <w:szCs w:val="32"/>
        </w:rPr>
        <w:t xml:space="preserve"> to </w:t>
      </w:r>
      <w:r w:rsidR="00634E8D">
        <w:rPr>
          <w:rFonts w:ascii="TH Sarabun New" w:hAnsi="TH Sarabun New" w:cs="TH Sarabun New"/>
          <w:sz w:val="32"/>
          <w:szCs w:val="32"/>
        </w:rPr>
        <w:t>four</w:t>
      </w:r>
      <w:r w:rsidRPr="0042463C">
        <w:rPr>
          <w:rFonts w:ascii="TH Sarabun New" w:hAnsi="TH Sarabun New" w:cs="TH Sarabun New"/>
          <w:sz w:val="32"/>
          <w:szCs w:val="32"/>
        </w:rPr>
        <w:t xml:space="preserve"> keywords should be provided here to assist with indexing of the article. </w:t>
      </w:r>
    </w:p>
    <w:p w14:paraId="06B4DEC8" w14:textId="77777777" w:rsidR="001B3322" w:rsidRPr="0042463C" w:rsidRDefault="001B3322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D35D5F" w14:textId="77777777" w:rsidR="006C7518" w:rsidRDefault="006C7518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B1E0A0" w14:textId="77777777" w:rsidR="00961472" w:rsidRPr="0042463C" w:rsidRDefault="00961472" w:rsidP="00255952">
      <w:pPr>
        <w:jc w:val="right"/>
        <w:rPr>
          <w:rFonts w:ascii="TH Sarabun New" w:hAnsi="TH Sarabun New" w:cs="TH Sarabun New"/>
          <w:b/>
          <w:bCs/>
          <w:sz w:val="32"/>
          <w:szCs w:val="32"/>
        </w:rPr>
      </w:pPr>
    </w:p>
    <w:p w14:paraId="518F1B6C" w14:textId="77777777" w:rsidR="002F1D11" w:rsidRDefault="002F1D11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C9E1903" w14:textId="77777777" w:rsidR="00BA2E20" w:rsidRPr="0042463C" w:rsidRDefault="00BA2E20" w:rsidP="00255952">
      <w:pPr>
        <w:rPr>
          <w:rFonts w:ascii="TH Sarabun New" w:hAnsi="TH Sarabun New" w:cs="TH Sarabun New"/>
          <w:b/>
          <w:bCs/>
          <w:sz w:val="32"/>
          <w:szCs w:val="32"/>
        </w:rPr>
        <w:sectPr w:rsidR="00BA2E20" w:rsidRPr="0042463C" w:rsidSect="0002065E">
          <w:headerReference w:type="even" r:id="rId7"/>
          <w:headerReference w:type="default" r:id="rId8"/>
          <w:footerReference w:type="default" r:id="rId9"/>
          <w:footerReference w:type="first" r:id="rId10"/>
          <w:pgSz w:w="11906" w:h="16838" w:code="9"/>
          <w:pgMar w:top="1411" w:right="1138" w:bottom="1138" w:left="1411" w:header="720" w:footer="405" w:gutter="0"/>
          <w:cols w:space="720"/>
          <w:docGrid w:linePitch="360"/>
        </w:sectPr>
      </w:pPr>
    </w:p>
    <w:p w14:paraId="0D643BCF" w14:textId="2BC10028" w:rsidR="00B81E2B" w:rsidRPr="00956984" w:rsidRDefault="00ED2725" w:rsidP="00255952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บทนำ</w:t>
      </w:r>
    </w:p>
    <w:p w14:paraId="59572A72" w14:textId="4E70C75D" w:rsidR="00D44968" w:rsidRPr="0042463C" w:rsidRDefault="00956984" w:rsidP="00023F3E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A12AD0" w:rsidRPr="00A12AD0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เป็นส่วนแนะนำและปูพื้นเรื่องเพื่อให้ผู้อ่านทราบข้อมูลเบื้องต้นของเนื้อหา</w:t>
      </w:r>
      <w:r w:rsidR="00A12AD0" w:rsidRPr="00A12AD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12AD0" w:rsidRPr="00A12AD0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เป็นการจูงใจให้ผู้อ่านเกิดความสนใจในเรื่องนั้น</w:t>
      </w:r>
      <w:r w:rsidR="00A12AD0" w:rsidRPr="00A12AD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12AD0" w:rsidRPr="00A12AD0">
        <w:rPr>
          <w:rFonts w:ascii="TH Sarabun New" w:hAnsi="TH Sarabun New" w:cs="TH Sarabun New" w:hint="cs"/>
          <w:color w:val="FF0000"/>
          <w:sz w:val="32"/>
          <w:szCs w:val="32"/>
          <w:cs/>
        </w:rPr>
        <w:t>ๆ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="008C450D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 w:rsidR="0030584E" w:rsidRPr="0042463C">
        <w:rPr>
          <w:rFonts w:ascii="TH Sarabun New" w:hAnsi="TH Sarabun New" w:cs="TH Sarabun New"/>
          <w:sz w:val="32"/>
          <w:szCs w:val="32"/>
          <w:cs/>
        </w:rPr>
        <w:t>เอกสารฉบับนี้จัดทำขึ้นเพื่อเป็น</w:t>
      </w:r>
      <w:r w:rsidR="002C40E9" w:rsidRPr="0042463C">
        <w:rPr>
          <w:rFonts w:ascii="TH Sarabun New" w:hAnsi="TH Sarabun New" w:cs="TH Sarabun New"/>
          <w:sz w:val="32"/>
          <w:szCs w:val="32"/>
          <w:cs/>
        </w:rPr>
        <w:t xml:space="preserve">คู่มือในการเขียนบทความฉบับเต็ม โดยจะกำหนดทั้งรูปแบบและแนวทางในการพิมพ์บทความ ซึ่งจะเป็นรูปแบบเดียวกับที่ใช้ในการจัดทำเอกสารประกอบการประชุมทั้งในแบบแบบ </w:t>
      </w:r>
      <w:r w:rsidR="002C40E9" w:rsidRPr="0042463C">
        <w:rPr>
          <w:rFonts w:ascii="TH Sarabun New" w:hAnsi="TH Sarabun New" w:cs="TH Sarabun New"/>
          <w:sz w:val="32"/>
          <w:szCs w:val="32"/>
        </w:rPr>
        <w:t xml:space="preserve">CD </w:t>
      </w:r>
      <w:r w:rsidR="00E512EA" w:rsidRPr="0042463C">
        <w:rPr>
          <w:rFonts w:ascii="TH Sarabun New" w:hAnsi="TH Sarabun New" w:cs="TH Sarabun New"/>
          <w:sz w:val="32"/>
          <w:szCs w:val="32"/>
          <w:cs/>
        </w:rPr>
        <w:t>โดยภายหลังจากที่บทความได้รับการพิจารณาจากกรรมการพิจารณาบทความให้นำเสนอในงานประชุมดังกล่าว</w:t>
      </w:r>
      <w:r w:rsidR="000E1649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E512EA" w:rsidRPr="0042463C">
        <w:rPr>
          <w:rFonts w:ascii="TH Sarabun New" w:hAnsi="TH Sarabun New" w:cs="TH Sarabun New"/>
          <w:sz w:val="32"/>
          <w:szCs w:val="32"/>
          <w:cs/>
        </w:rPr>
        <w:t>ผู้ส่งบทความจะต้องจัดเตรียมและส่ง</w:t>
      </w:r>
      <w:r w:rsidR="006642C9">
        <w:rPr>
          <w:rFonts w:ascii="TH Sarabun New" w:hAnsi="TH Sarabun New" w:cs="TH Sarabun New" w:hint="cs"/>
          <w:sz w:val="32"/>
          <w:szCs w:val="32"/>
          <w:cs/>
        </w:rPr>
        <w:t>บท</w:t>
      </w:r>
      <w:r w:rsidR="00E512EA" w:rsidRPr="0042463C">
        <w:rPr>
          <w:rFonts w:ascii="TH Sarabun New" w:hAnsi="TH Sarabun New" w:cs="TH Sarabun New"/>
          <w:sz w:val="32"/>
          <w:szCs w:val="32"/>
          <w:cs/>
        </w:rPr>
        <w:t xml:space="preserve">ความฉบับสมบูรณ์ในลักษณะของ </w:t>
      </w:r>
      <w:r w:rsidR="00E512EA" w:rsidRPr="0042463C">
        <w:rPr>
          <w:rFonts w:ascii="TH Sarabun New" w:hAnsi="TH Sarabun New" w:cs="TH Sarabun New"/>
          <w:sz w:val="32"/>
          <w:szCs w:val="32"/>
        </w:rPr>
        <w:t>“</w:t>
      </w:r>
      <w:r w:rsidR="008519BF">
        <w:rPr>
          <w:rFonts w:ascii="TH Sarabun New" w:hAnsi="TH Sarabun New" w:cs="TH Sarabun New"/>
          <w:sz w:val="32"/>
          <w:szCs w:val="32"/>
        </w:rPr>
        <w:t>PDF File</w:t>
      </w:r>
      <w:r w:rsidR="00E512EA" w:rsidRPr="0042463C">
        <w:rPr>
          <w:rFonts w:ascii="TH Sarabun New" w:hAnsi="TH Sarabun New" w:cs="TH Sarabun New"/>
          <w:sz w:val="32"/>
          <w:szCs w:val="32"/>
        </w:rPr>
        <w:t>”</w:t>
      </w:r>
      <w:r w:rsidR="007D472F" w:rsidRPr="007D472F">
        <w:rPr>
          <w:rFonts w:ascii="TH Sarabun New" w:hAnsi="TH Sarabun New" w:cs="TH Sarabun New"/>
          <w:sz w:val="32"/>
          <w:szCs w:val="32"/>
        </w:rPr>
        <w:t xml:space="preserve"> </w:t>
      </w:r>
      <w:r w:rsidR="000E1649">
        <w:rPr>
          <w:rFonts w:ascii="TH Sarabun New" w:hAnsi="TH Sarabun New" w:cs="TH Sarabun New" w:hint="cs"/>
          <w:sz w:val="32"/>
          <w:szCs w:val="32"/>
          <w:cs/>
        </w:rPr>
        <w:t>และ “</w:t>
      </w:r>
      <w:r w:rsidR="000E1649">
        <w:rPr>
          <w:rFonts w:ascii="TH Sarabun New" w:hAnsi="TH Sarabun New" w:cs="TH Sarabun New"/>
          <w:sz w:val="32"/>
          <w:szCs w:val="32"/>
        </w:rPr>
        <w:t>Word File”</w:t>
      </w:r>
      <w:r w:rsidR="00E512EA"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="00E512EA" w:rsidRPr="0042463C">
        <w:rPr>
          <w:rFonts w:ascii="TH Sarabun New" w:hAnsi="TH Sarabun New" w:cs="TH Sarabun New"/>
          <w:sz w:val="32"/>
          <w:szCs w:val="32"/>
          <w:cs/>
        </w:rPr>
        <w:t>เพื่อให้การจัดทำเอกสารเป็นไปอย่าง</w:t>
      </w:r>
      <w:r w:rsidR="002E7427"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845D5C">
        <w:rPr>
          <w:rFonts w:ascii="TH Sarabun New" w:hAnsi="TH Sarabun New" w:cs="TH Sarabun New" w:hint="cs"/>
          <w:sz w:val="32"/>
          <w:szCs w:val="32"/>
          <w:cs/>
        </w:rPr>
        <w:t>มาตรฐาน</w:t>
      </w:r>
      <w:r w:rsidR="00E512EA" w:rsidRPr="0042463C">
        <w:rPr>
          <w:rFonts w:ascii="TH Sarabun New" w:hAnsi="TH Sarabun New" w:cs="TH Sarabun New"/>
          <w:sz w:val="32"/>
          <w:szCs w:val="32"/>
          <w:cs/>
        </w:rPr>
        <w:t xml:space="preserve"> ผู้ที่ส่งบทความควรพิมพ์บทความตามรูปแบบและแนวทางที่กำหนดอย่างเคร่งครัด </w:t>
      </w:r>
    </w:p>
    <w:p w14:paraId="000444BD" w14:textId="3BD96E31" w:rsidR="001B3322" w:rsidRDefault="00707AD3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บทความฉบับเต็มควรประกอบด้วย ชื่อบทความ ชื่อและที่อยู่ของผู้เขียนบทความ บทคัดย่อ คำสำคัญ เนื้อหาโดยสมบูรณ์ของบทความ กิตติกรรมประกาศ และเอกสารอ้างอิง โดยในส่วนของเนื้อหาของ</w:t>
      </w:r>
      <w:r w:rsidR="003622C5">
        <w:rPr>
          <w:rFonts w:ascii="TH Sarabun New" w:hAnsi="TH Sarabun New" w:cs="TH Sarabun New" w:hint="cs"/>
          <w:sz w:val="32"/>
          <w:szCs w:val="32"/>
          <w:cs/>
        </w:rPr>
        <w:t>บท</w:t>
      </w:r>
      <w:r w:rsidRPr="0042463C">
        <w:rPr>
          <w:rFonts w:ascii="TH Sarabun New" w:hAnsi="TH Sarabun New" w:cs="TH Sarabun New"/>
          <w:sz w:val="32"/>
          <w:szCs w:val="32"/>
          <w:cs/>
        </w:rPr>
        <w:t>ความ สามารถแบ่งออกเป็น</w:t>
      </w:r>
      <w:r w:rsidR="00AC350B" w:rsidRPr="0042463C">
        <w:rPr>
          <w:rFonts w:ascii="TH Sarabun New" w:hAnsi="TH Sarabun New" w:cs="TH Sarabun New"/>
          <w:sz w:val="32"/>
          <w:szCs w:val="32"/>
          <w:cs/>
        </w:rPr>
        <w:t>หัวข้อหลัก หัวข้อย่อย และอาจแบ่งถึงหัวข้อย่อยลงมา ทั้งนี้</w:t>
      </w:r>
      <w:r w:rsidRPr="0042463C">
        <w:rPr>
          <w:rFonts w:ascii="TH Sarabun New" w:hAnsi="TH Sarabun New" w:cs="TH Sarabun New"/>
          <w:sz w:val="32"/>
          <w:szCs w:val="32"/>
          <w:cs/>
        </w:rPr>
        <w:t>ตัวอักษรทั้งหมดที่ใช้</w:t>
      </w:r>
      <w:r w:rsidR="00AC350B" w:rsidRPr="0042463C">
        <w:rPr>
          <w:rFonts w:ascii="TH Sarabun New" w:hAnsi="TH Sarabun New" w:cs="TH Sarabun New"/>
          <w:sz w:val="32"/>
          <w:szCs w:val="32"/>
          <w:cs/>
        </w:rPr>
        <w:t>ในการพิมพ์ทุกส่วน</w:t>
      </w:r>
      <w:r w:rsidRPr="0042463C">
        <w:rPr>
          <w:rFonts w:ascii="TH Sarabun New" w:hAnsi="TH Sarabun New" w:cs="TH Sarabun New"/>
          <w:sz w:val="32"/>
          <w:szCs w:val="32"/>
          <w:cs/>
        </w:rPr>
        <w:t>ให้ใช้</w:t>
      </w:r>
      <w:r w:rsidR="00AC350B" w:rsidRPr="0042463C">
        <w:rPr>
          <w:rFonts w:ascii="TH Sarabun New" w:hAnsi="TH Sarabun New" w:cs="TH Sarabun New"/>
          <w:sz w:val="32"/>
          <w:szCs w:val="32"/>
          <w:cs/>
        </w:rPr>
        <w:t>ตัวอักษร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แบบ </w:t>
      </w:r>
      <w:r w:rsidR="00634E8D" w:rsidRPr="00634E8D">
        <w:rPr>
          <w:rFonts w:ascii="TH Sarabun New" w:hAnsi="TH Sarabun New" w:cs="TH Sarabun New"/>
          <w:sz w:val="32"/>
          <w:szCs w:val="32"/>
        </w:rPr>
        <w:t xml:space="preserve">TH </w:t>
      </w:r>
      <w:proofErr w:type="spellStart"/>
      <w:r w:rsidR="00634E8D" w:rsidRPr="00634E8D">
        <w:rPr>
          <w:rFonts w:ascii="TH Sarabun New" w:hAnsi="TH Sarabun New" w:cs="TH Sarabun New"/>
          <w:sz w:val="32"/>
          <w:szCs w:val="32"/>
        </w:rPr>
        <w:t>Sarabun</w:t>
      </w:r>
      <w:proofErr w:type="spellEnd"/>
      <w:r w:rsidR="00634E8D" w:rsidRPr="00634E8D">
        <w:rPr>
          <w:rFonts w:ascii="TH Sarabun New" w:hAnsi="TH Sarabun New" w:cs="TH Sarabun New"/>
          <w:sz w:val="32"/>
          <w:szCs w:val="32"/>
        </w:rPr>
        <w:t xml:space="preserve"> New </w:t>
      </w:r>
      <w:r w:rsidR="00654DCE" w:rsidRPr="0042463C">
        <w:rPr>
          <w:rFonts w:ascii="TH Sarabun New" w:hAnsi="TH Sarabun New" w:cs="TH Sarabun New"/>
          <w:sz w:val="32"/>
          <w:szCs w:val="32"/>
          <w:cs/>
        </w:rPr>
        <w:t>ระยะระหว่างบรรทัดเป็นแบบ</w:t>
      </w:r>
      <w:r w:rsidR="0002065E">
        <w:rPr>
          <w:rFonts w:ascii="TH Sarabun New" w:hAnsi="TH Sarabun New" w:cs="TH Sarabun New" w:hint="cs"/>
          <w:sz w:val="32"/>
          <w:szCs w:val="32"/>
          <w:cs/>
        </w:rPr>
        <w:t>บ</w:t>
      </w:r>
      <w:r w:rsidR="00654DCE" w:rsidRPr="0042463C">
        <w:rPr>
          <w:rFonts w:ascii="TH Sarabun New" w:hAnsi="TH Sarabun New" w:cs="TH Sarabun New"/>
          <w:sz w:val="32"/>
          <w:szCs w:val="32"/>
          <w:cs/>
        </w:rPr>
        <w:t>รรทัดเดี่ยว (</w:t>
      </w:r>
      <w:r w:rsidR="00654DCE" w:rsidRPr="0042463C">
        <w:rPr>
          <w:rFonts w:ascii="TH Sarabun New" w:hAnsi="TH Sarabun New" w:cs="TH Sarabun New"/>
          <w:sz w:val="32"/>
          <w:szCs w:val="32"/>
        </w:rPr>
        <w:t xml:space="preserve">Single Space) </w:t>
      </w:r>
      <w:r w:rsidRPr="0042463C">
        <w:rPr>
          <w:rFonts w:ascii="TH Sarabun New" w:hAnsi="TH Sarabun New" w:cs="TH Sarabun New"/>
          <w:sz w:val="32"/>
          <w:szCs w:val="32"/>
          <w:cs/>
        </w:rPr>
        <w:t>และ</w:t>
      </w:r>
      <w:r w:rsidR="00654DCE" w:rsidRPr="0042463C">
        <w:rPr>
          <w:rFonts w:ascii="TH Sarabun New" w:hAnsi="TH Sarabun New" w:cs="TH Sarabun New"/>
          <w:sz w:val="32"/>
          <w:szCs w:val="32"/>
          <w:cs/>
        </w:rPr>
        <w:t>แต่ละหน้า</w:t>
      </w:r>
      <w:r w:rsidRPr="0042463C">
        <w:rPr>
          <w:rFonts w:ascii="TH Sarabun New" w:hAnsi="TH Sarabun New" w:cs="TH Sarabun New"/>
          <w:sz w:val="32"/>
          <w:szCs w:val="32"/>
          <w:cs/>
        </w:rPr>
        <w:t>ไม่ต้อง</w:t>
      </w:r>
      <w:r w:rsidR="00AC350B" w:rsidRPr="0042463C">
        <w:rPr>
          <w:rFonts w:ascii="TH Sarabun New" w:hAnsi="TH Sarabun New" w:cs="TH Sarabun New"/>
          <w:sz w:val="32"/>
          <w:szCs w:val="32"/>
          <w:cs/>
        </w:rPr>
        <w:t>มีการ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เติมหมายเลขหน้า </w:t>
      </w:r>
    </w:p>
    <w:p w14:paraId="3ECDBAA9" w14:textId="77777777" w:rsidR="00FC136D" w:rsidRPr="0042463C" w:rsidRDefault="00FC136D" w:rsidP="00255952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 xml:space="preserve">ขนาดของกระดาษที่ใช้ในการพิมพ์กำหนดให้มีขนาดมาตรฐาน </w:t>
      </w:r>
      <w:r w:rsidRPr="0042463C">
        <w:rPr>
          <w:rFonts w:ascii="TH Sarabun New" w:hAnsi="TH Sarabun New" w:cs="TH Sarabun New"/>
          <w:sz w:val="32"/>
          <w:szCs w:val="32"/>
        </w:rPr>
        <w:t xml:space="preserve">A4 (8¼ </w:t>
      </w:r>
      <w:r w:rsidRPr="0042463C">
        <w:rPr>
          <w:rFonts w:ascii="TH Sarabun New" w:hAnsi="TH Sarabun New" w:cs="TH Sarabun New"/>
          <w:position w:val="-4"/>
          <w:sz w:val="32"/>
          <w:szCs w:val="32"/>
        </w:rPr>
        <w:object w:dxaOrig="180" w:dyaOrig="200" w14:anchorId="0D8719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9.2pt" o:ole="">
            <v:imagedata r:id="rId11" o:title=""/>
          </v:shape>
          <o:OLEObject Type="Embed" ProgID="Equation.3" ShapeID="_x0000_i1025" DrawAspect="Content" ObjectID="_1790082012" r:id="rId12"/>
        </w:object>
      </w:r>
      <w:r w:rsidRPr="0042463C">
        <w:rPr>
          <w:rFonts w:ascii="TH Sarabun New" w:hAnsi="TH Sarabun New" w:cs="TH Sarabun New"/>
          <w:sz w:val="32"/>
          <w:szCs w:val="32"/>
        </w:rPr>
        <w:t xml:space="preserve"> 11¾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นิ้ว) </w:t>
      </w:r>
      <w:r w:rsidRPr="0042463C">
        <w:rPr>
          <w:rFonts w:ascii="TH Sarabun New" w:hAnsi="TH Sarabun New" w:cs="TH Sarabun New"/>
          <w:sz w:val="32"/>
          <w:szCs w:val="32"/>
        </w:rPr>
        <w:t xml:space="preserve">  </w:t>
      </w:r>
      <w:r w:rsidRPr="0042463C">
        <w:rPr>
          <w:rFonts w:ascii="TH Sarabun New" w:hAnsi="TH Sarabun New" w:cs="TH Sarabun New"/>
          <w:sz w:val="32"/>
          <w:szCs w:val="32"/>
          <w:cs/>
        </w:rPr>
        <w:t>โดยส่วนที่นอกเหนือจากส่วนของชื่อบทความ ชื่อและที่อยู่ของผู้เขียนบทความ บทคัดย่อ และคำสำคัญ ให้พิมพ์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โดยกำหนดการตั้งค่าหน้ากระดาษดังนี้ </w:t>
      </w:r>
    </w:p>
    <w:p w14:paraId="757EC17B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ริมขอบกระดาษด้านบน</w:t>
      </w:r>
      <w:r w:rsidRPr="0042463C">
        <w:rPr>
          <w:rFonts w:ascii="TH Sarabun New" w:hAnsi="TH Sarabun New" w:cs="TH Sarabun New"/>
          <w:sz w:val="32"/>
          <w:szCs w:val="32"/>
        </w:rPr>
        <w:tab/>
        <w:t xml:space="preserve">25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มม. </w:t>
      </w:r>
    </w:p>
    <w:p w14:paraId="1AD17C74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 xml:space="preserve">ริมขอบกระดาษด้านล่าง 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ab/>
      </w:r>
      <w:smartTag w:uri="urn:schemas-microsoft-com:office:smarttags" w:element="metricconverter">
        <w:smartTagPr>
          <w:attr w:name="ProductID" w:val="20 มม."/>
        </w:smartTagPr>
        <w:r w:rsidRPr="0042463C">
          <w:rPr>
            <w:rFonts w:ascii="TH Sarabun New" w:hAnsi="TH Sarabun New" w:cs="TH Sarabun New"/>
            <w:sz w:val="32"/>
            <w:szCs w:val="32"/>
          </w:rPr>
          <w:t xml:space="preserve">20 </w:t>
        </w:r>
        <w:r w:rsidRPr="0042463C">
          <w:rPr>
            <w:rFonts w:ascii="TH Sarabun New" w:hAnsi="TH Sarabun New" w:cs="TH Sarabun New"/>
            <w:sz w:val="32"/>
            <w:szCs w:val="32"/>
            <w:cs/>
          </w:rPr>
          <w:t>มม.</w:t>
        </w:r>
      </w:smartTag>
    </w:p>
    <w:p w14:paraId="71A02FDA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ริมขอบกระดาษด้านซ้าย</w:t>
      </w:r>
      <w:r w:rsidRPr="0042463C">
        <w:rPr>
          <w:rFonts w:ascii="TH Sarabun New" w:hAnsi="TH Sarabun New" w:cs="TH Sarabun New"/>
          <w:sz w:val="32"/>
          <w:szCs w:val="32"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ab/>
      </w:r>
      <w:smartTag w:uri="urn:schemas-microsoft-com:office:smarttags" w:element="metricconverter">
        <w:smartTagPr>
          <w:attr w:name="ProductID" w:val="25 มม."/>
        </w:smartTagPr>
        <w:r w:rsidRPr="0042463C">
          <w:rPr>
            <w:rFonts w:ascii="TH Sarabun New" w:hAnsi="TH Sarabun New" w:cs="TH Sarabun New"/>
            <w:sz w:val="32"/>
            <w:szCs w:val="32"/>
          </w:rPr>
          <w:t xml:space="preserve">25 </w:t>
        </w:r>
        <w:r w:rsidRPr="0042463C">
          <w:rPr>
            <w:rFonts w:ascii="TH Sarabun New" w:hAnsi="TH Sarabun New" w:cs="TH Sarabun New"/>
            <w:sz w:val="32"/>
            <w:szCs w:val="32"/>
            <w:cs/>
          </w:rPr>
          <w:t>มม.</w:t>
        </w:r>
      </w:smartTag>
    </w:p>
    <w:p w14:paraId="2958A380" w14:textId="77777777" w:rsidR="00FC136D" w:rsidRPr="0042463C" w:rsidRDefault="00FC136D" w:rsidP="0025595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ริมขอบกระดาษด้านขวา</w:t>
      </w:r>
      <w:r w:rsidRPr="0042463C">
        <w:rPr>
          <w:rFonts w:ascii="TH Sarabun New" w:hAnsi="TH Sarabun New" w:cs="TH Sarabun New"/>
          <w:sz w:val="32"/>
          <w:szCs w:val="32"/>
        </w:rPr>
        <w:tab/>
        <w:t xml:space="preserve">20 </w:t>
      </w:r>
      <w:r w:rsidRPr="0042463C">
        <w:rPr>
          <w:rFonts w:ascii="TH Sarabun New" w:hAnsi="TH Sarabun New" w:cs="TH Sarabun New"/>
          <w:sz w:val="32"/>
          <w:szCs w:val="32"/>
          <w:cs/>
        </w:rPr>
        <w:t>มม.</w:t>
      </w:r>
    </w:p>
    <w:p w14:paraId="48852F28" w14:textId="24813705" w:rsidR="00FC136D" w:rsidRDefault="00FC136D" w:rsidP="0025595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ความยาวโดยรวมของบทความ</w:t>
      </w:r>
      <w:r w:rsidR="003622C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ควรอยู่ในช่วง </w:t>
      </w:r>
      <w:r w:rsidR="002C60FC">
        <w:rPr>
          <w:rFonts w:ascii="TH Sarabun New" w:hAnsi="TH Sarabun New" w:cs="TH Sarabun New"/>
          <w:sz w:val="32"/>
          <w:szCs w:val="32"/>
        </w:rPr>
        <w:t>8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2463C">
        <w:rPr>
          <w:rFonts w:ascii="TH Sarabun New" w:hAnsi="TH Sarabun New" w:cs="TH Sarabun New"/>
          <w:sz w:val="32"/>
          <w:szCs w:val="32"/>
        </w:rPr>
        <w:t>–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1</w:t>
      </w:r>
      <w:r w:rsidR="00255952">
        <w:rPr>
          <w:rFonts w:ascii="TH Sarabun New" w:hAnsi="TH Sarabun New" w:cs="TH Sarabun New"/>
          <w:sz w:val="32"/>
          <w:szCs w:val="32"/>
        </w:rPr>
        <w:t>0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 หน้ากระดาษ </w:t>
      </w:r>
    </w:p>
    <w:p w14:paraId="0BBB92C4" w14:textId="77777777" w:rsidR="009D1878" w:rsidRPr="009D1878" w:rsidRDefault="009D1878" w:rsidP="009D1878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การใส่อ้างอิงแบบขึ้นต้นประโยค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เช่น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ใจดี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ดีใจ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(2565) 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การเรียนรู้สามารถเรียนได้เสมอ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จึงทำให้เราสามารถมีการพัฒนาการต่อไปได้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386EDA36" w14:textId="35FA2F43" w:rsidR="00050EE5" w:rsidRDefault="009D1878" w:rsidP="009D1878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การใส่อ้างอิงแบบลงท้ายประโยค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เช่น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การเรียนรู้สามารถเรียนได้เสมอ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จึงทำให้เราสามารถมีการพัฒนาการต่อไปได้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(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ใจดี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D1878">
        <w:rPr>
          <w:rFonts w:ascii="TH Sarabun New" w:hAnsi="TH Sarabun New" w:cs="TH Sarabun New" w:hint="cs"/>
          <w:color w:val="FF0000"/>
          <w:sz w:val="32"/>
          <w:szCs w:val="32"/>
          <w:cs/>
        </w:rPr>
        <w:t>ดีใจ</w:t>
      </w:r>
      <w:r w:rsidRPr="009D1878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Pr="009D1878">
        <w:rPr>
          <w:rFonts w:ascii="TH Sarabun New" w:hAnsi="TH Sarabun New" w:cs="TH Sarabun New"/>
          <w:color w:val="FF0000"/>
          <w:sz w:val="32"/>
          <w:szCs w:val="32"/>
          <w:cs/>
        </w:rPr>
        <w:t>2565)</w:t>
      </w:r>
    </w:p>
    <w:p w14:paraId="17D9E95C" w14:textId="77777777" w:rsidR="009D1878" w:rsidRPr="009D1878" w:rsidRDefault="009D1878" w:rsidP="009D1878">
      <w:pPr>
        <w:jc w:val="thaiDistribute"/>
        <w:rPr>
          <w:rFonts w:ascii="TH Sarabun New" w:hAnsi="TH Sarabun New" w:cs="TH Sarabun New" w:hint="cs"/>
          <w:color w:val="FF0000"/>
          <w:sz w:val="32"/>
          <w:szCs w:val="32"/>
        </w:rPr>
      </w:pPr>
    </w:p>
    <w:p w14:paraId="0FB62ACD" w14:textId="3F9D5643" w:rsidR="006E1C5F" w:rsidRDefault="00A12AD0" w:rsidP="0025595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เนื้อหา</w:t>
      </w:r>
    </w:p>
    <w:p w14:paraId="2ACAAE87" w14:textId="111310E9" w:rsidR="00A12AD0" w:rsidRPr="003A3D3F" w:rsidRDefault="000E6C45" w:rsidP="003A3D3F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A12AD0" w:rsidRPr="00A12AD0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เป็นส่วนหลักของเนื้อหาบทความ</w:t>
      </w:r>
      <w:r w:rsidR="00A12AD0" w:rsidRPr="00A12AD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12AD0" w:rsidRPr="00A12AD0">
        <w:rPr>
          <w:rFonts w:ascii="TH Sarabun New" w:hAnsi="TH Sarabun New" w:cs="TH Sarabun New" w:hint="cs"/>
          <w:color w:val="FF0000"/>
          <w:sz w:val="32"/>
          <w:szCs w:val="32"/>
          <w:cs/>
        </w:rPr>
        <w:t>การจัดลำดับเนื้อหา</w:t>
      </w:r>
      <w:r w:rsidR="00A12AD0" w:rsidRPr="00A12AD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12AD0" w:rsidRPr="00A12AD0">
        <w:rPr>
          <w:rFonts w:ascii="TH Sarabun New" w:hAnsi="TH Sarabun New" w:cs="TH Sarabun New" w:hint="cs"/>
          <w:color w:val="FF0000"/>
          <w:sz w:val="32"/>
          <w:szCs w:val="32"/>
          <w:cs/>
        </w:rPr>
        <w:t>ควรมีการวางแผนจัดโครงสร้างของเนื้อหาที่นำเสนอให้เหมาะสมกับธรรมชาติของเนื้อหานั้น</w:t>
      </w:r>
      <w:r w:rsidR="00A12AD0" w:rsidRPr="00A12AD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12AD0" w:rsidRPr="00A12AD0">
        <w:rPr>
          <w:rFonts w:ascii="TH Sarabun New" w:hAnsi="TH Sarabun New" w:cs="TH Sarabun New" w:hint="cs"/>
          <w:color w:val="FF0000"/>
          <w:sz w:val="32"/>
          <w:szCs w:val="32"/>
          <w:cs/>
        </w:rPr>
        <w:t>การนำเสนอเนื้อหาควรมีความต่อเนื่องเพื่อช่วยให้ผู้อ่านเข้าใจสาระนั้นได้โดยง่าย</w:t>
      </w:r>
      <w:r w:rsidR="00B843B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สามารถ</w:t>
      </w:r>
      <w:r w:rsidR="00B843B8" w:rsidRPr="00B843B8">
        <w:rPr>
          <w:rFonts w:ascii="TH Sarabun New" w:hAnsi="TH Sarabun New" w:cs="TH Sarabun New" w:hint="cs"/>
          <w:color w:val="FF0000"/>
          <w:sz w:val="32"/>
          <w:szCs w:val="32"/>
          <w:cs/>
        </w:rPr>
        <w:t>จัดเรียงลำดับเป็นหัวข้อตามรายละเอียดของเนื้อหา</w:t>
      </w:r>
      <w:r w:rsidR="00B843B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และสามารถ</w:t>
      </w:r>
      <w:r w:rsidR="00B843B8" w:rsidRPr="00B843B8">
        <w:rPr>
          <w:rFonts w:ascii="TH Sarabun New" w:hAnsi="TH Sarabun New" w:cs="TH Sarabun New" w:hint="cs"/>
          <w:color w:val="FF0000"/>
          <w:sz w:val="32"/>
          <w:szCs w:val="32"/>
          <w:cs/>
        </w:rPr>
        <w:t>แบ่งประเด็นออกเป็นย่อย</w:t>
      </w:r>
      <w:r w:rsidR="00B843B8" w:rsidRPr="00B843B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B843B8" w:rsidRPr="00B843B8">
        <w:rPr>
          <w:rFonts w:ascii="TH Sarabun New" w:hAnsi="TH Sarabun New" w:cs="TH Sarabun New" w:hint="cs"/>
          <w:color w:val="FF0000"/>
          <w:sz w:val="32"/>
          <w:szCs w:val="32"/>
          <w:cs/>
        </w:rPr>
        <w:t>ๆ</w:t>
      </w:r>
      <w:r w:rsidR="00B843B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ได้ตามความเหมาะสม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A3D3F">
        <w:rPr>
          <w:rFonts w:ascii="TH Sarabun New" w:hAnsi="TH Sarabun New" w:cs="TH Sarabun New"/>
          <w:color w:val="FF0000"/>
          <w:sz w:val="32"/>
          <w:szCs w:val="32"/>
          <w:cs/>
        </w:rPr>
        <w:lastRenderedPageBreak/>
        <w:tab/>
      </w:r>
      <w:r w:rsidR="00A12AD0" w:rsidRPr="0042463C">
        <w:rPr>
          <w:rFonts w:ascii="TH Sarabun New" w:hAnsi="TH Sarabun New" w:cs="TH Sarabun New"/>
          <w:sz w:val="32"/>
          <w:szCs w:val="32"/>
          <w:cs/>
        </w:rPr>
        <w:t>การนำเสนอรูปภาพและตาราง</w:t>
      </w:r>
      <w:r w:rsidR="00A12AD0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A12AD0" w:rsidRPr="0042463C">
        <w:rPr>
          <w:rFonts w:ascii="TH Sarabun New" w:hAnsi="TH Sarabun New" w:cs="TH Sarabun New"/>
          <w:sz w:val="32"/>
          <w:szCs w:val="32"/>
          <w:cs/>
        </w:rPr>
        <w:t xml:space="preserve">สามารถนำเสนอต่อจากข้อความที่กล่าวถึงหรืออาจนำเสนอภายหลังจากจบหัวข้อหรือนำเสนอในหน้าใหม่ </w:t>
      </w:r>
    </w:p>
    <w:p w14:paraId="3C963B39" w14:textId="77777777" w:rsidR="00A12AD0" w:rsidRDefault="00A12AD0" w:rsidP="00292C6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ทั้งรูปภาพและตารางจะต้องมีคำอธิบาย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โดยคำอธิบายของรูปภาพให้พิมพ์ไว้ใต้รูปภาพและอยู่กึ่งกลางหน้ากระดาษ หากรูปภาพใดถูกแบ่งออกเป็น 2 ส่วนให้มีการระบุคำอธิบายของแต่ละส่วนโดยอาศัยตัวอักษรภาษาไทยในวงเล็บเรียงตามลำดับเช่น (ก) และ (ข)  ส่วนคำอธิบายตารางให้พิมพ์ไว้เหนือตารางและชิดริมซ้ายของคอลัมน์หรือชิดริมซ้ายของกระดาษ  โดยการเรียงลำดับรูปภาพและตารางให้แยกการเรียงลำดับออกจากกัน </w:t>
      </w:r>
    </w:p>
    <w:p w14:paraId="6A6ACCCD" w14:textId="3D4B5BCD" w:rsidR="00A12AD0" w:rsidRDefault="00A12AD0" w:rsidP="00292C6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463C">
        <w:rPr>
          <w:rFonts w:ascii="TH Sarabun New" w:hAnsi="TH Sarabun New" w:cs="TH Sarabun New"/>
          <w:sz w:val="32"/>
          <w:szCs w:val="32"/>
          <w:cs/>
        </w:rPr>
        <w:t>การระบุหมายเลขลำดับรูปภาพและตารางในบทความให้ระบุเป็น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ภาพ </w:t>
      </w:r>
      <w:r w:rsidRPr="0042463C"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หรือ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ตาราง </w:t>
      </w:r>
      <w:r>
        <w:rPr>
          <w:rFonts w:ascii="TH Sarabun New" w:hAnsi="TH Sarabun New" w:cs="TH Sarabun New"/>
          <w:sz w:val="32"/>
          <w:szCs w:val="32"/>
        </w:rPr>
        <w:t xml:space="preserve">1  </w:t>
      </w:r>
      <w:r w:rsidRPr="0042463C">
        <w:rPr>
          <w:rFonts w:ascii="TH Sarabun New" w:hAnsi="TH Sarabun New" w:cs="TH Sarabun New"/>
          <w:sz w:val="32"/>
          <w:szCs w:val="32"/>
          <w:cs/>
        </w:rPr>
        <w:t xml:space="preserve">เป็นต้น </w:t>
      </w:r>
    </w:p>
    <w:p w14:paraId="1E3FBF2C" w14:textId="77777777" w:rsidR="00A12AD0" w:rsidRPr="0042463C" w:rsidRDefault="00A12AD0" w:rsidP="00292C64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E95C7A4" w14:textId="77777777" w:rsidR="00A12AD0" w:rsidRPr="0042463C" w:rsidRDefault="00A12AD0" w:rsidP="00255952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  <w:lang w:eastAsia="en-US"/>
        </w:rPr>
        <w:drawing>
          <wp:inline distT="0" distB="0" distL="0" distR="0" wp14:anchorId="50736F79" wp14:editId="77885BE8">
            <wp:extent cx="2396643" cy="1801504"/>
            <wp:effectExtent l="0" t="0" r="3810" b="8255"/>
            <wp:docPr id="11" name="Picture 1" descr="ผลการค้นหารูปภาพสำหรับ ทฤษฎีการบริ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ทฤษฎีการบริหาร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56" cy="186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8B16" w14:textId="77777777" w:rsidR="00A12AD0" w:rsidRPr="003527E1" w:rsidRDefault="00A12AD0" w:rsidP="00255952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6"/>
          <w:szCs w:val="6"/>
        </w:rPr>
      </w:pPr>
    </w:p>
    <w:p w14:paraId="7F9CA0C8" w14:textId="731668C3" w:rsidR="00A12AD0" w:rsidRDefault="00A12AD0" w:rsidP="00255952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ภาพ </w:t>
      </w:r>
      <w:r w:rsidRPr="0042463C">
        <w:rPr>
          <w:rFonts w:ascii="TH Sarabun New" w:hAnsi="TH Sarabun New" w:cs="TH Sarabun New"/>
          <w:sz w:val="32"/>
          <w:szCs w:val="32"/>
        </w:rPr>
        <w:t xml:space="preserve">1 </w:t>
      </w:r>
      <w:r w:rsidRPr="0042463C">
        <w:rPr>
          <w:rFonts w:ascii="TH Sarabun New" w:hAnsi="TH Sarabun New" w:cs="TH Sarabun New"/>
          <w:sz w:val="32"/>
          <w:szCs w:val="32"/>
          <w:cs/>
        </w:rPr>
        <w:t>ทฤษฎี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แรงจูงใจของมาสโลว์ </w:t>
      </w:r>
    </w:p>
    <w:p w14:paraId="1FFF1F67" w14:textId="77777777" w:rsidR="00086BE8" w:rsidRDefault="00086BE8" w:rsidP="00255952">
      <w:pPr>
        <w:pStyle w:val="BodyText"/>
        <w:tabs>
          <w:tab w:val="left" w:pos="992"/>
          <w:tab w:val="left" w:pos="1559"/>
          <w:tab w:val="left" w:pos="2268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14:paraId="063371E3" w14:textId="05C25F5E" w:rsidR="00292C64" w:rsidRPr="00292C64" w:rsidRDefault="00292C64" w:rsidP="00086BE8">
      <w:pPr>
        <w:pStyle w:val="BodyText"/>
        <w:tabs>
          <w:tab w:val="left" w:pos="992"/>
          <w:tab w:val="left" w:pos="1559"/>
          <w:tab w:val="left" w:pos="2268"/>
        </w:tabs>
        <w:rPr>
          <w:rFonts w:ascii="TH Sarabun New" w:hAnsi="TH Sarabun New" w:cs="TH Sarabun New"/>
          <w:sz w:val="32"/>
          <w:szCs w:val="32"/>
        </w:rPr>
      </w:pPr>
      <w:r w:rsidRPr="00292C64">
        <w:rPr>
          <w:rFonts w:ascii="TH Sarabun New" w:hAnsi="TH Sarabun New" w:cs="TH Sarabun New" w:hint="cs"/>
          <w:sz w:val="32"/>
          <w:szCs w:val="32"/>
          <w:cs/>
        </w:rPr>
        <w:t>หมายเหตุ</w:t>
      </w:r>
      <w:r w:rsidRPr="00292C64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292C64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Pr="00292C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86BE8" w:rsidRPr="00086BE8">
        <w:rPr>
          <w:rFonts w:ascii="TH Sarabun New" w:hAnsi="TH Sarabun New" w:cs="TH Sarabun New" w:hint="cs"/>
          <w:sz w:val="32"/>
          <w:szCs w:val="32"/>
          <w:cs/>
        </w:rPr>
        <w:t>ทฤษฎีเกี่ยวกับแรงจูงใจ</w:t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ของมาสโลว์ </w:t>
      </w:r>
      <w:r w:rsidR="00086BE8" w:rsidRPr="00086BE8">
        <w:rPr>
          <w:rFonts w:ascii="TH Sarabun New" w:hAnsi="TH Sarabun New" w:cs="TH Sarabun New"/>
          <w:sz w:val="32"/>
          <w:szCs w:val="32"/>
          <w:cs/>
        </w:rPr>
        <w:t>(</w:t>
      </w:r>
      <w:r w:rsidR="00086BE8" w:rsidRPr="00086BE8">
        <w:rPr>
          <w:rFonts w:ascii="TH Sarabun New" w:hAnsi="TH Sarabun New" w:cs="TH Sarabun New"/>
          <w:sz w:val="32"/>
          <w:szCs w:val="32"/>
        </w:rPr>
        <w:t>Maslow's General Theory of Human &amp; Motivation)</w:t>
      </w:r>
      <w:r w:rsidR="00086BE8" w:rsidRPr="00086BE8">
        <w:rPr>
          <w:rFonts w:ascii="TH Sarabun New" w:hAnsi="TH Sarabun New" w:cs="TH Sarabun New" w:hint="cs"/>
          <w:sz w:val="32"/>
          <w:szCs w:val="32"/>
        </w:rPr>
        <w:t xml:space="preserve"> </w:t>
      </w:r>
      <w:r w:rsidR="00086BE8">
        <w:rPr>
          <w:rFonts w:ascii="TH Sarabun New" w:hAnsi="TH Sarabun New" w:cs="TH Sarabun New"/>
          <w:sz w:val="32"/>
          <w:szCs w:val="32"/>
          <w:cs/>
        </w:rPr>
        <w:tab/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, </w:t>
      </w:r>
      <w:r w:rsidRPr="00292C64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........., </w:t>
      </w:r>
      <w:r w:rsidR="00B06ACB">
        <w:rPr>
          <w:rFonts w:ascii="TH Sarabun New" w:hAnsi="TH Sarabun New" w:cs="TH Sarabun New" w:hint="cs"/>
          <w:sz w:val="32"/>
          <w:szCs w:val="32"/>
          <w:cs/>
        </w:rPr>
        <w:t>ปี</w:t>
      </w:r>
      <w:r w:rsidR="00086BE8">
        <w:rPr>
          <w:rFonts w:ascii="TH Sarabun New" w:hAnsi="TH Sarabun New" w:cs="TH Sarabun New" w:hint="cs"/>
          <w:sz w:val="32"/>
          <w:szCs w:val="32"/>
          <w:cs/>
        </w:rPr>
        <w:t xml:space="preserve">, สำนักพิมพ์. </w:t>
      </w:r>
    </w:p>
    <w:p w14:paraId="5054A8B4" w14:textId="77777777" w:rsidR="00A12AD0" w:rsidRPr="005D7FC6" w:rsidRDefault="00A12AD0" w:rsidP="00255952">
      <w:pPr>
        <w:rPr>
          <w:rFonts w:ascii="TH Sarabun New" w:eastAsia="Cordia New" w:hAnsi="TH Sarabun New" w:cs="TH Sarabun New"/>
          <w:sz w:val="10"/>
          <w:szCs w:val="10"/>
        </w:rPr>
      </w:pPr>
    </w:p>
    <w:p w14:paraId="177E732D" w14:textId="77777777" w:rsidR="00BC6639" w:rsidRDefault="00A12AD0" w:rsidP="00255952">
      <w:pPr>
        <w:tabs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left" w:pos="1985"/>
          <w:tab w:val="left" w:pos="2127"/>
          <w:tab w:val="left" w:pos="2268"/>
          <w:tab w:val="left" w:pos="2835"/>
          <w:tab w:val="left" w:pos="3402"/>
          <w:tab w:val="left" w:pos="3969"/>
        </w:tabs>
        <w:ind w:left="284" w:hanging="284"/>
        <w:jc w:val="thaiDistribute"/>
        <w:rPr>
          <w:rFonts w:ascii="TH Sarabun New" w:eastAsia="Times New Roman" w:hAnsi="TH Sarabun New" w:cs="TH Sarabun New"/>
          <w:sz w:val="32"/>
          <w:szCs w:val="32"/>
          <w:lang w:eastAsia="en-US"/>
        </w:rPr>
      </w:pP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 xml:space="preserve">ตาราง </w:t>
      </w:r>
      <w:r w:rsidRPr="000E5806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1 </w:t>
      </w: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แสดงค่าเฉลี่ย ส่วนเบี่ยงเบนมาตรฐาน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 xml:space="preserve"> </w:t>
      </w: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และระดับความคิดเห็นผล</w:t>
      </w:r>
      <w:r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>ของ</w:t>
      </w: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>การดำเนินงานในการจัดการเรีย</w:t>
      </w:r>
      <w:r w:rsidR="00BC6639">
        <w:rPr>
          <w:rFonts w:ascii="TH Sarabun New" w:eastAsia="Times New Roman" w:hAnsi="TH Sarabun New" w:cs="TH Sarabun New" w:hint="cs"/>
          <w:sz w:val="32"/>
          <w:szCs w:val="32"/>
          <w:cs/>
          <w:lang w:eastAsia="en-US"/>
        </w:rPr>
        <w:t>น</w:t>
      </w:r>
    </w:p>
    <w:p w14:paraId="5AD8F408" w14:textId="1039E121" w:rsidR="00A12AD0" w:rsidRPr="000E5806" w:rsidRDefault="00A12AD0" w:rsidP="00255952">
      <w:pPr>
        <w:tabs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left" w:pos="1985"/>
          <w:tab w:val="left" w:pos="2127"/>
          <w:tab w:val="left" w:pos="2268"/>
          <w:tab w:val="left" w:pos="2835"/>
          <w:tab w:val="left" w:pos="3402"/>
          <w:tab w:val="left" w:pos="3969"/>
        </w:tabs>
        <w:ind w:left="284" w:hanging="284"/>
        <w:jc w:val="thaiDistribute"/>
        <w:rPr>
          <w:rFonts w:ascii="TH Sarabun New" w:eastAsia="Times New Roman" w:hAnsi="TH Sarabun New" w:cs="TH Sarabun New"/>
          <w:sz w:val="32"/>
          <w:szCs w:val="32"/>
          <w:lang w:eastAsia="en-US"/>
        </w:rPr>
      </w:pPr>
      <w:r w:rsidRPr="000E5806">
        <w:rPr>
          <w:rFonts w:ascii="TH Sarabun New" w:eastAsia="Times New Roman" w:hAnsi="TH Sarabun New" w:cs="TH Sarabun New"/>
          <w:sz w:val="32"/>
          <w:szCs w:val="32"/>
          <w:cs/>
          <w:lang w:eastAsia="en-US"/>
        </w:rPr>
        <w:t xml:space="preserve">การสอนแบบ </w:t>
      </w:r>
      <w:r w:rsidRPr="000E5806">
        <w:rPr>
          <w:rFonts w:ascii="TH Sarabun New" w:eastAsia="Times New Roman" w:hAnsi="TH Sarabun New" w:cs="TH Sarabun New"/>
          <w:sz w:val="32"/>
          <w:szCs w:val="32"/>
          <w:lang w:eastAsia="en-US"/>
        </w:rPr>
        <w:t xml:space="preserve">Active Learning </w:t>
      </w:r>
    </w:p>
    <w:tbl>
      <w:tblPr>
        <w:tblW w:w="5000" w:type="pct"/>
        <w:tblBorders>
          <w:top w:val="doub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5316"/>
        <w:gridCol w:w="935"/>
        <w:gridCol w:w="1109"/>
        <w:gridCol w:w="1994"/>
      </w:tblGrid>
      <w:tr w:rsidR="00A12AD0" w:rsidRPr="000E5806" w14:paraId="40FC4EDE" w14:textId="77777777" w:rsidTr="007D2940">
        <w:tc>
          <w:tcPr>
            <w:tcW w:w="2841" w:type="pct"/>
            <w:vMerge w:val="restart"/>
            <w:vAlign w:val="center"/>
          </w:tcPr>
          <w:p w14:paraId="5016AD4C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รายการประเมิน</w:t>
            </w:r>
          </w:p>
        </w:tc>
        <w:tc>
          <w:tcPr>
            <w:tcW w:w="2159" w:type="pct"/>
            <w:gridSpan w:val="3"/>
            <w:vAlign w:val="center"/>
          </w:tcPr>
          <w:p w14:paraId="11032703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ผลการประเมิน</w:t>
            </w:r>
          </w:p>
        </w:tc>
      </w:tr>
      <w:tr w:rsidR="00A12AD0" w:rsidRPr="000E5806" w14:paraId="66068B9C" w14:textId="77777777" w:rsidTr="007D2940">
        <w:tc>
          <w:tcPr>
            <w:tcW w:w="2841" w:type="pct"/>
            <w:vMerge/>
            <w:vAlign w:val="center"/>
          </w:tcPr>
          <w:p w14:paraId="2A6A7E0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</w:p>
        </w:tc>
        <w:tc>
          <w:tcPr>
            <w:tcW w:w="500" w:type="pct"/>
            <w:vAlign w:val="center"/>
          </w:tcPr>
          <w:p w14:paraId="5270C0A8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noProof/>
                <w:position w:val="-10"/>
                <w:sz w:val="32"/>
                <w:szCs w:val="32"/>
                <w:lang w:eastAsia="en-US"/>
              </w:rPr>
              <w:drawing>
                <wp:inline distT="0" distB="0" distL="0" distR="0" wp14:anchorId="453AC326" wp14:editId="7A5D69FC">
                  <wp:extent cx="152400" cy="165100"/>
                  <wp:effectExtent l="0" t="0" r="0" b="635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pct"/>
            <w:vAlign w:val="center"/>
          </w:tcPr>
          <w:p w14:paraId="4A9BD422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noProof/>
                <w:position w:val="-6"/>
                <w:sz w:val="32"/>
                <w:szCs w:val="32"/>
                <w:lang w:eastAsia="en-US"/>
              </w:rPr>
              <w:drawing>
                <wp:inline distT="0" distB="0" distL="0" distR="0" wp14:anchorId="6CB7D8F0" wp14:editId="640A5AB5">
                  <wp:extent cx="165100" cy="16510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pct"/>
            <w:vAlign w:val="center"/>
          </w:tcPr>
          <w:p w14:paraId="5725F3CB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แปลผล</w:t>
            </w:r>
          </w:p>
        </w:tc>
      </w:tr>
      <w:tr w:rsidR="00A12AD0" w:rsidRPr="000E5806" w14:paraId="36435728" w14:textId="77777777" w:rsidTr="007D2940">
        <w:tc>
          <w:tcPr>
            <w:tcW w:w="2841" w:type="pct"/>
            <w:tcBorders>
              <w:bottom w:val="double" w:sz="4" w:space="0" w:color="auto"/>
            </w:tcBorders>
            <w:vAlign w:val="center"/>
          </w:tcPr>
          <w:p w14:paraId="2426C9D9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1.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การประเมินระบบ </w:t>
            </w:r>
          </w:p>
          <w:p w14:paraId="7F1A4C1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2.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การประเมินการจัดเตรียมโปรแกรม </w:t>
            </w:r>
          </w:p>
          <w:p w14:paraId="2EE517E5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3.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การประเมินการนำโปรแกรมไปใช้ </w:t>
            </w:r>
          </w:p>
          <w:p w14:paraId="25D27F70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4.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การประเมินเพื่อปรับปรุงโปรแกรม </w:t>
            </w:r>
          </w:p>
          <w:p w14:paraId="176FBDF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 xml:space="preserve">5. 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 xml:space="preserve">การประเมินเพื่อรับรองโปรแกรม </w:t>
            </w:r>
          </w:p>
        </w:tc>
        <w:tc>
          <w:tcPr>
            <w:tcW w:w="500" w:type="pct"/>
            <w:tcBorders>
              <w:bottom w:val="double" w:sz="4" w:space="0" w:color="auto"/>
            </w:tcBorders>
            <w:vAlign w:val="center"/>
          </w:tcPr>
          <w:p w14:paraId="34D74AC7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4.80</w:t>
            </w:r>
          </w:p>
          <w:p w14:paraId="425C87EA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4.48</w:t>
            </w:r>
          </w:p>
          <w:p w14:paraId="72D6EAC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4.44</w:t>
            </w:r>
          </w:p>
          <w:p w14:paraId="39F8EAA5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1.38</w:t>
            </w:r>
          </w:p>
          <w:p w14:paraId="1D4E919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4.50</w:t>
            </w:r>
          </w:p>
        </w:tc>
        <w:tc>
          <w:tcPr>
            <w:tcW w:w="593" w:type="pct"/>
            <w:tcBorders>
              <w:bottom w:val="double" w:sz="4" w:space="0" w:color="auto"/>
            </w:tcBorders>
            <w:vAlign w:val="center"/>
          </w:tcPr>
          <w:p w14:paraId="6A33F29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.874</w:t>
            </w:r>
          </w:p>
          <w:p w14:paraId="65EDA507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290</w:t>
            </w:r>
          </w:p>
          <w:p w14:paraId="68E0DD2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271</w:t>
            </w:r>
          </w:p>
          <w:p w14:paraId="1590F25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.</w:t>
            </w: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373</w:t>
            </w:r>
          </w:p>
          <w:p w14:paraId="74ACDC6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  <w:t>0.390</w:t>
            </w:r>
          </w:p>
        </w:tc>
        <w:tc>
          <w:tcPr>
            <w:tcW w:w="1066" w:type="pct"/>
            <w:tcBorders>
              <w:bottom w:val="double" w:sz="4" w:space="0" w:color="auto"/>
            </w:tcBorders>
            <w:vAlign w:val="center"/>
          </w:tcPr>
          <w:p w14:paraId="26902021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สูง</w:t>
            </w:r>
          </w:p>
          <w:p w14:paraId="022D5B33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ค่อนข้างสูง</w:t>
            </w:r>
          </w:p>
          <w:p w14:paraId="21105266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สูง</w:t>
            </w:r>
          </w:p>
          <w:p w14:paraId="0A35E69B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ต่ำ</w:t>
            </w:r>
          </w:p>
          <w:p w14:paraId="50DC80BB" w14:textId="77777777" w:rsidR="00A12AD0" w:rsidRPr="000E5806" w:rsidRDefault="00A12AD0" w:rsidP="00255952">
            <w:pPr>
              <w:tabs>
                <w:tab w:val="left" w:pos="851"/>
                <w:tab w:val="left" w:pos="1134"/>
                <w:tab w:val="left" w:pos="1276"/>
                <w:tab w:val="left" w:pos="1418"/>
                <w:tab w:val="left" w:pos="1560"/>
                <w:tab w:val="left" w:pos="1701"/>
                <w:tab w:val="left" w:pos="1985"/>
                <w:tab w:val="left" w:pos="2127"/>
                <w:tab w:val="left" w:pos="2268"/>
                <w:tab w:val="left" w:pos="2835"/>
                <w:tab w:val="left" w:pos="3402"/>
                <w:tab w:val="left" w:pos="3969"/>
              </w:tabs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:lang w:eastAsia="en-US"/>
              </w:rPr>
            </w:pPr>
            <w:r w:rsidRPr="000E5806">
              <w:rPr>
                <w:rFonts w:ascii="TH Sarabun New" w:eastAsia="Times New Roman" w:hAnsi="TH Sarabun New" w:cs="TH Sarabun New"/>
                <w:sz w:val="32"/>
                <w:szCs w:val="32"/>
                <w:cs/>
                <w:lang w:eastAsia="en-US"/>
              </w:rPr>
              <w:t>สูง</w:t>
            </w:r>
          </w:p>
        </w:tc>
      </w:tr>
    </w:tbl>
    <w:p w14:paraId="18434E06" w14:textId="77777777" w:rsidR="00050EE5" w:rsidRDefault="00050EE5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33BD37" w14:textId="77777777" w:rsidR="00DE18FF" w:rsidRDefault="00DE18FF" w:rsidP="0025595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7EB1E8" w14:textId="77777777" w:rsidR="00DE18FF" w:rsidRPr="003F4B4D" w:rsidRDefault="00DE18FF" w:rsidP="00255952">
      <w:pPr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691508C1" w14:textId="2ED86855" w:rsidR="00F67A4B" w:rsidRDefault="00A12AD0" w:rsidP="0025595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สรุป</w:t>
      </w:r>
    </w:p>
    <w:p w14:paraId="66FDC660" w14:textId="6958388E" w:rsidR="00B85840" w:rsidRDefault="009261A3" w:rsidP="00255952">
      <w:pPr>
        <w:ind w:firstLine="720"/>
        <w:rPr>
          <w:rFonts w:ascii="TH Sarabun New" w:hAnsi="TH Sarabun New" w:cs="TH Sarabun New"/>
          <w:color w:val="FF0000"/>
          <w:sz w:val="32"/>
          <w:szCs w:val="32"/>
        </w:rPr>
      </w:pP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A12AD0" w:rsidRPr="00A12AD0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เป็นการสรุปเนื้อหาในบทความทั้งหมดออกมาอย่างชัดเจน</w:t>
      </w:r>
      <w:r w:rsidR="00A12AD0" w:rsidRPr="00A12AD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A12AD0" w:rsidRPr="00A12AD0">
        <w:rPr>
          <w:rFonts w:ascii="TH Sarabun New" w:hAnsi="TH Sarabun New" w:cs="TH Sarabun New" w:hint="cs"/>
          <w:color w:val="FF0000"/>
          <w:sz w:val="32"/>
          <w:szCs w:val="32"/>
          <w:cs/>
        </w:rPr>
        <w:t>และกระชับโดยมีการสรุปปิดท้ายเนื้อหาที่เราได้นำเสนอไปแล้ว่ามีผลดีหรือผลเสียอย่างไร</w:t>
      </w:r>
      <w:r w:rsidRPr="00E37DD3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30B05127" w14:textId="77777777" w:rsidR="00050EE5" w:rsidRPr="00604F80" w:rsidRDefault="00050EE5" w:rsidP="00255952">
      <w:pPr>
        <w:ind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2379824E" w14:textId="77777777" w:rsidR="0055725B" w:rsidRDefault="0055725B" w:rsidP="00255952">
      <w:pPr>
        <w:jc w:val="thaiDistribute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เอกสารอ้างอิง</w:t>
      </w:r>
    </w:p>
    <w:p w14:paraId="532D778F" w14:textId="202F67E3" w:rsidR="00D95FA5" w:rsidRPr="00D95FA5" w:rsidRDefault="00D95FA5" w:rsidP="00255952">
      <w:pPr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D95FA5">
        <w:rPr>
          <w:rFonts w:ascii="TH Sarabun New" w:eastAsia="Times New Roman" w:hAnsi="TH Sarabun New" w:cs="TH Sarabun New" w:hint="cs"/>
          <w:b/>
          <w:bCs/>
          <w:color w:val="FF0000"/>
          <w:sz w:val="32"/>
          <w:szCs w:val="32"/>
          <w:cs/>
        </w:rPr>
        <w:t>(ตัวอย่าง)</w:t>
      </w:r>
    </w:p>
    <w:p w14:paraId="12894B57" w14:textId="77777777" w:rsidR="00FE1553" w:rsidRPr="00D95FA5" w:rsidRDefault="00FE1553" w:rsidP="00BC257A">
      <w:pPr>
        <w:ind w:left="284" w:hanging="284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วิชัย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พานิชย์สวย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สุมน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ไวยบุญญา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พัชรพร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ศุภกิจ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และรัตนากร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หลวงแก้ว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. (2562).  </w:t>
      </w:r>
      <w:r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ผลของการใช้บทเรียน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PISA</w:t>
      </w:r>
    </w:p>
    <w:p w14:paraId="381BF557" w14:textId="1A22EBB5" w:rsidR="00FE1553" w:rsidRPr="00D95FA5" w:rsidRDefault="00D95FA5" w:rsidP="00BC257A">
      <w:pPr>
        <w:ind w:left="284" w:hanging="284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          </w:t>
      </w:r>
      <w:r w:rsidR="00FE1553"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ที่มีต่อความสามารถด้านทักษะกระบวนการทางคณิตศาสตร์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</w:t>
      </w:r>
      <w:r w:rsidR="00FE1553"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ของนักเรียนระดับประถมศึกษา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.</w:t>
      </w:r>
    </w:p>
    <w:p w14:paraId="721EFF58" w14:textId="4FD44092" w:rsidR="00FE1553" w:rsidRPr="00D95FA5" w:rsidRDefault="00D95FA5" w:rsidP="00BC257A">
      <w:pPr>
        <w:ind w:left="284" w:hanging="284"/>
        <w:jc w:val="thaiDistribute"/>
        <w:rPr>
          <w:rFonts w:ascii="TH Sarabun New" w:eastAsia="Times New Roman" w:hAnsi="TH Sarabun New" w:cs="TH Sarabun New"/>
          <w:color w:val="FF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          </w:t>
      </w:r>
      <w:r w:rsidR="00FE1553"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วารสารการวิจัยพัฒนาชุมชน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 (</w:t>
      </w:r>
      <w:r w:rsidR="00FE1553" w:rsidRPr="00D95FA5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>มนุษยศาสตร์และสังคมศาสตร์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)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12(3)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, </w:t>
      </w:r>
      <w:r w:rsidR="00FE1553"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133-160.</w:t>
      </w:r>
    </w:p>
    <w:p w14:paraId="00F0643B" w14:textId="2E300C33" w:rsidR="0055725B" w:rsidRDefault="00D95FA5" w:rsidP="00AC2E00">
      <w:pPr>
        <w:rPr>
          <w:rFonts w:ascii="TH Sarabun New" w:eastAsia="Times New Roman" w:hAnsi="TH Sarabun New" w:cs="TH Sarabun New"/>
          <w:color w:val="FF0000"/>
          <w:sz w:val="32"/>
          <w:szCs w:val="32"/>
        </w:rPr>
      </w:pP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Becker, J. C. (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 xml:space="preserve">2013).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Landscape-level influences on community composition and ecosystem</w:t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     </w:t>
      </w:r>
      <w:r w:rsidR="00BC257A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function in a</w:t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large river ecosystem (Publication No.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>3577776) [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Doctoral dissertation, </w:t>
      </w:r>
      <w:r w:rsidR="00BC257A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Graduate Council of</w:t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 xml:space="preserve">Texas State University – San Marcos]. ProQuest Dissertations and </w:t>
      </w:r>
      <w:r w:rsidR="00BC257A">
        <w:rPr>
          <w:rFonts w:ascii="TH Sarabun New" w:eastAsia="Times New Roman" w:hAnsi="TH Sarabun New" w:cs="TH Sarabun New"/>
          <w:color w:val="FF0000"/>
          <w:sz w:val="32"/>
          <w:szCs w:val="32"/>
          <w:cs/>
        </w:rPr>
        <w:tab/>
      </w:r>
      <w:r w:rsidR="00BC257A">
        <w:rPr>
          <w:rFonts w:ascii="TH Sarabun New" w:eastAsia="Times New Roman" w:hAnsi="TH Sarabun New" w:cs="TH Sarabun New" w:hint="cs"/>
          <w:color w:val="FF0000"/>
          <w:sz w:val="32"/>
          <w:szCs w:val="32"/>
          <w:cs/>
        </w:rPr>
        <w:t xml:space="preserve"> </w:t>
      </w:r>
      <w:r w:rsidRPr="00D95FA5">
        <w:rPr>
          <w:rFonts w:ascii="TH Sarabun New" w:eastAsia="Times New Roman" w:hAnsi="TH Sarabun New" w:cs="TH Sarabun New"/>
          <w:color w:val="FF0000"/>
          <w:sz w:val="32"/>
          <w:szCs w:val="32"/>
        </w:rPr>
        <w:t>Theses Global.</w:t>
      </w:r>
    </w:p>
    <w:p w14:paraId="65BA3923" w14:textId="77777777" w:rsidR="00AC2E00" w:rsidRPr="00AC2E00" w:rsidRDefault="00AC2E00" w:rsidP="00AC2E00">
      <w:pPr>
        <w:rPr>
          <w:rFonts w:ascii="TH Sarabun New" w:eastAsia="Times New Roman" w:hAnsi="TH Sarabun New" w:cs="TH Sarabun New"/>
          <w:color w:val="FF0000"/>
          <w:sz w:val="32"/>
          <w:szCs w:val="32"/>
        </w:rPr>
      </w:pPr>
    </w:p>
    <w:p w14:paraId="708676F7" w14:textId="1CE95B54" w:rsidR="0055725B" w:rsidRPr="0002065E" w:rsidRDefault="0055725B" w:rsidP="00255952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วารสาร</w:t>
      </w:r>
      <w:r w:rsidR="001846EC"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5800EDDB" w14:textId="6FAD7C8F" w:rsidR="00726A19" w:rsidRPr="00726A19" w:rsidRDefault="00726A19" w:rsidP="00726A19">
      <w:pPr>
        <w:ind w:left="284" w:hanging="284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วิชัย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พานิชย์สวย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สุมน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ไวยบุญญา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พัชรพร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ศุภกิจ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และรัตนากร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หลวงแก้ว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 (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2562).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ผลของการใช้บทเรียน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>PISA</w:t>
      </w:r>
    </w:p>
    <w:p w14:paraId="0B582CB3" w14:textId="3F6171DE" w:rsidR="00726A19" w:rsidRDefault="00726A19" w:rsidP="001846EC">
      <w:pPr>
        <w:ind w:left="284" w:hanging="284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 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ที่มีต่อความสามารถด้านทักษะกระบวนการทางคณิตศาสตร์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ของนักเรียนระดับประถมศึกษา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วารสาร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การวิจัยพัฒนาชุมชน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r w:rsidRPr="00726A19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มนุษยศาสตร์และสังคมศาสตร์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)</w:t>
      </w:r>
      <w:r w:rsidRPr="00726A1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12(3), 133-160. </w:t>
      </w:r>
    </w:p>
    <w:p w14:paraId="231EBDEF" w14:textId="4BB73C54" w:rsidR="0055725B" w:rsidRDefault="0055725B" w:rsidP="00726A19">
      <w:pPr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วิทยานิพนธ์/สารนิพนธ์</w:t>
      </w:r>
      <w:r w:rsidR="001846EC"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 </w:t>
      </w:r>
    </w:p>
    <w:p w14:paraId="37DD43D6" w14:textId="23CAACFF" w:rsidR="001846EC" w:rsidRPr="0002065E" w:rsidRDefault="001846EC" w:rsidP="00726A19">
      <w:pPr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รณชัย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ศิลากร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(2547).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ผลของโครงการปฏิบัติสมาธิเบื้องต้นตามทฤษฎีของมาสโลว์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[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วิทยานิพนธ์ปริญญา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มหาบัณฑิต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ไม่ได้ตีพิมพ์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]. </w:t>
      </w:r>
      <w:r w:rsidRPr="001846E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จุฬาลงกรณ์มหาวิทยาลัย</w:t>
      </w:r>
      <w:r w:rsidRPr="001846E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</w:p>
    <w:p w14:paraId="4BB010C2" w14:textId="6FDE5CC9" w:rsidR="0055725B" w:rsidRPr="0002065E" w:rsidRDefault="0055725B" w:rsidP="00255952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การประชุมทางวิชาการ</w:t>
      </w:r>
      <w:r w:rsidR="00AC2E00"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2DE82FDE" w14:textId="7E2F31D4" w:rsidR="00AC2E00" w:rsidRDefault="00AC2E00" w:rsidP="00255952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พัชราภา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ตันติชูเวช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 (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2553).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การศึกษาทั่วไปกับคุณลักษณะบัณฑิตที่พึงประสงค์ในประเทศมาเลเซีย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และสิงคโปร์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ศึกษาโดยเปรียบเทียบกับประเทศไทย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ใน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ศิริชัย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กาญจนวาสี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บ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.)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,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การขับเคลื่อนคุณภาพการศึกษา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ไทย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การประชุมวิชาการและเผยแพร่ผลงานวิจัยระดับชาติ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น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97–102).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คณะครุศาสตร์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จุฬาลงกรณ์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AC2E00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มหาวิทยาลัย</w:t>
      </w:r>
      <w:r w:rsidRPr="00AC2E00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</w:p>
    <w:p w14:paraId="5D8858F1" w14:textId="4CFAE8BC" w:rsidR="0055725B" w:rsidRPr="0002065E" w:rsidRDefault="0055725B" w:rsidP="00984D4F">
      <w:p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i/>
          <w:iCs/>
          <w:color w:val="000000"/>
          <w:sz w:val="32"/>
          <w:szCs w:val="32"/>
          <w:cs/>
        </w:rPr>
        <w:t>เว็บไซต์</w:t>
      </w:r>
      <w:r w:rsidR="00984D4F">
        <w:rPr>
          <w:rFonts w:ascii="TH Sarabun New" w:eastAsia="Times New Roman" w:hAnsi="TH Sarabun New" w:cs="TH Sarabun New" w:hint="cs"/>
          <w:b/>
          <w:bCs/>
          <w:i/>
          <w:iCs/>
          <w:color w:val="000000"/>
          <w:sz w:val="32"/>
          <w:szCs w:val="32"/>
          <w:cs/>
        </w:rPr>
        <w:t xml:space="preserve"> (ตัวอย่าง)</w:t>
      </w:r>
    </w:p>
    <w:p w14:paraId="342EF15F" w14:textId="475439A7" w:rsidR="00AC2E00" w:rsidRDefault="00984D4F" w:rsidP="00984D4F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เอมอัชฌา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วัฒนบุรานนท์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 (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2554, 27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เมษายน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).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การจัดการเรียนรู้สุขศึกษา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. </w:t>
      </w:r>
      <w:r w:rsidRPr="00984D4F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จุฬาวิทยานุกรม</w:t>
      </w:r>
      <w:r w:rsidRPr="00984D4F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(</w:t>
      </w:r>
      <w:proofErr w:type="spellStart"/>
      <w:r w:rsidRPr="00984D4F">
        <w:rPr>
          <w:rFonts w:ascii="TH Sarabun New" w:eastAsia="Times New Roman" w:hAnsi="TH Sarabun New" w:cs="TH Sarabun New"/>
          <w:color w:val="000000"/>
          <w:sz w:val="32"/>
          <w:szCs w:val="32"/>
        </w:rPr>
        <w:t>Chulapedia</w:t>
      </w:r>
      <w:proofErr w:type="spellEnd"/>
      <w:r w:rsidRPr="00984D4F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). 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  <w:r w:rsidRPr="00984D4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hyperlink r:id="rId16" w:history="1">
        <w:r w:rsidRPr="00984D4F">
          <w:rPr>
            <w:rStyle w:val="Hyperlink"/>
            <w:rFonts w:ascii="TH Sarabun New" w:eastAsia="Times New Roman" w:hAnsi="TH Sarabun New" w:cs="TH Sarabun New"/>
            <w:color w:val="auto"/>
            <w:sz w:val="32"/>
            <w:szCs w:val="32"/>
            <w:u w:val="none"/>
          </w:rPr>
          <w:t>http://www.chulapedia.chula.ac.th/index.php?title=</w:t>
        </w:r>
        <w:r w:rsidRPr="00984D4F">
          <w:rPr>
            <w:rStyle w:val="Hyperlink"/>
            <w:rFonts w:ascii="TH Sarabun New" w:eastAsia="Times New Roman" w:hAnsi="TH Sarabun New" w:cs="TH Sarabun New" w:hint="cs"/>
            <w:color w:val="auto"/>
            <w:sz w:val="32"/>
            <w:szCs w:val="32"/>
            <w:u w:val="none"/>
            <w:cs/>
          </w:rPr>
          <w:t>การจัดการเรียนรู้สุขศึกษา</w:t>
        </w:r>
      </w:hyperlink>
    </w:p>
    <w:p w14:paraId="4CCB943C" w14:textId="77777777" w:rsidR="00984D4F" w:rsidRDefault="00984D4F" w:rsidP="00984D4F">
      <w:pPr>
        <w:ind w:left="284" w:hanging="284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5573CEBF" w14:textId="77777777" w:rsidR="000922DD" w:rsidRPr="00984D4F" w:rsidRDefault="000922DD" w:rsidP="00984D4F">
      <w:pPr>
        <w:ind w:left="284" w:hanging="284"/>
        <w:jc w:val="thaiDistribute"/>
        <w:rPr>
          <w:rFonts w:ascii="TH Sarabun New" w:eastAsia="Times New Roman" w:hAnsi="TH Sarabun New" w:cs="TH Sarabun New" w:hint="cs"/>
          <w:color w:val="000000"/>
          <w:sz w:val="32"/>
          <w:szCs w:val="32"/>
        </w:rPr>
      </w:pPr>
    </w:p>
    <w:p w14:paraId="07EE9472" w14:textId="77777777" w:rsidR="00AC2E00" w:rsidRPr="0002065E" w:rsidRDefault="00AC2E00" w:rsidP="00AC2E00">
      <w:pPr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รายละเอียดอื่น ๆ</w:t>
      </w:r>
    </w:p>
    <w:p w14:paraId="66C17F1A" w14:textId="77777777" w:rsidR="00AC2E00" w:rsidRPr="0002065E" w:rsidRDefault="00AC2E00" w:rsidP="00AC2E00">
      <w:pPr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  <w:t>การเขียนเอกสารอ้างอิง</w:t>
      </w:r>
    </w:p>
    <w:p w14:paraId="2835F04C" w14:textId="77777777" w:rsidR="00AC2E00" w:rsidRPr="00CB15F6" w:rsidRDefault="00AC2E00" w:rsidP="00AC2E00">
      <w:pPr>
        <w:pStyle w:val="ListParagraph"/>
        <w:numPr>
          <w:ilvl w:val="0"/>
          <w:numId w:val="6"/>
        </w:numPr>
        <w:ind w:left="0" w:firstLine="360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ให้รวบรวมรายชื่อสิ่งพิมพ์และวัสดุความรู้ต่างๆ ที่ใช้เป็นหลักฐานหรือเอกสารอ้างอิงในการศึกษาไว้ท้ายบทความ โดยการอ้างอิงในเนื้อหาบทความ ใช้การอ้างอิง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เป็นรูปแบบ</w:t>
      </w:r>
      <w:r w:rsidRPr="00726A19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ของ</w:t>
      </w:r>
      <w:r w:rsidRPr="00726A19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726A19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APA</w:t>
      </w:r>
      <w:r w:rsidRPr="00726A19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7 </w:t>
      </w: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คือ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การเขียนอ้างอิงแบบนาม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-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ปี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โดยการระบุชื่อผู้เขียนและตามด้วยปีที่เขียน</w:t>
      </w: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เช่น ใจดี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ใจดี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(2565) </w:t>
      </w:r>
      <w:r w:rsidRPr="00CB15F6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เป็นต้น </w:t>
      </w:r>
      <w:r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โดย</w:t>
      </w:r>
      <w:r w:rsidRPr="00CB15F6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เรียงลำดับตามการอ้างอิงก่อนหลัง </w:t>
      </w:r>
    </w:p>
    <w:p w14:paraId="38506402" w14:textId="77777777" w:rsidR="00AC2E00" w:rsidRDefault="00AC2E00" w:rsidP="00AC2E00">
      <w:pPr>
        <w:pStyle w:val="ListParagraph"/>
        <w:numPr>
          <w:ilvl w:val="0"/>
          <w:numId w:val="6"/>
        </w:numPr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0206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การอ้างอิงท้ายบทความจะต้องมีการอ้างอิงหรือกล่าวถึงในบทความ และจัดเรียงตามลำดับการอ้างอิงที่ปรากฏในบทความ ใช้การอ้างอิงตามรูปแบบของ 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APA7</w:t>
      </w:r>
      <w:r w:rsidRPr="0002065E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</w:t>
      </w:r>
      <w:r w:rsidRPr="0002065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โดย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วิธีการจัดรายการอ้างอิง ได้แก่ การเรียงตามลำดับอักษร</w:t>
      </w:r>
    </w:p>
    <w:p w14:paraId="7F1976BE" w14:textId="77777777" w:rsidR="00AC2E00" w:rsidRPr="001063CD" w:rsidRDefault="00AC2E00" w:rsidP="00AC2E00">
      <w:pPr>
        <w:pStyle w:val="ListParagraph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ภ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ษ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ไทย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ใช้หลักการเดียวกับการเรียงค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ในพจนานุกรมฉบับราชบัณฑิตยสถาน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โดยเรียง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ตามรูปพยัญชนะ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ก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ฮ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ส่วนคาที่ขึ้นต้นด้วยพยัญชนะเดียวกันให้เรียงตามรูปสระ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ดังนี้</w:t>
      </w:r>
    </w:p>
    <w:p w14:paraId="0EED44F2" w14:textId="77777777" w:rsidR="00AC2E00" w:rsidRPr="001063CD" w:rsidRDefault="00AC2E00" w:rsidP="00AC2E00">
      <w:pPr>
        <w:pStyle w:val="ListParagraph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อัว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อัวะ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อา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อา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อิ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อี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อึ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อื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อุ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อู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เอาะ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เอา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เอิน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เอีย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เอียะ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เอือ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เอือะ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แอะ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โอะ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ใอ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ไอ</w:t>
      </w:r>
    </w:p>
    <w:p w14:paraId="3F7ABD5F" w14:textId="77777777" w:rsidR="00AC2E00" w:rsidRDefault="00AC2E00" w:rsidP="00AC2E00">
      <w:pPr>
        <w:pStyle w:val="ListParagraph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ภ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ษ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า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อังกฤษ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ใช้หลักการเดียวกับการเรียงค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ใน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Dictionary </w:t>
      </w:r>
      <w:r w:rsidRPr="001063CD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โดยเรียง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1063CD">
        <w:rPr>
          <w:rFonts w:ascii="TH Sarabun New" w:eastAsia="Times New Roman" w:hAnsi="TH Sarabun New" w:cs="TH Sarabun New"/>
          <w:color w:val="000000"/>
          <w:sz w:val="32"/>
          <w:szCs w:val="32"/>
        </w:rPr>
        <w:t>A-Z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</w:t>
      </w:r>
      <w:r w:rsidRPr="007A5B0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ตัวอย่าง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Villafuerte, S. A., </w:t>
      </w:r>
      <w:r w:rsidRPr="007A5B08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มาก่อน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 w:rsidRPr="007A5B08">
        <w:rPr>
          <w:rFonts w:ascii="TH Sarabun New" w:eastAsia="Times New Roman" w:hAnsi="TH Sarabun New" w:cs="TH Sarabun New"/>
          <w:color w:val="000000"/>
          <w:sz w:val="32"/>
          <w:szCs w:val="32"/>
        </w:rPr>
        <w:t>Villa-Lobos, J.</w:t>
      </w:r>
    </w:p>
    <w:p w14:paraId="22FA4F33" w14:textId="556CE57D" w:rsidR="002F1D11" w:rsidRPr="00AC2E00" w:rsidRDefault="003A7742" w:rsidP="0025595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(</w:t>
      </w:r>
      <w:r w:rsidRPr="00741EF9">
        <w:rPr>
          <w:rFonts w:ascii="TH Sarabun New" w:eastAsia="Times New Roman" w:hAnsi="TH Sarabun New" w:cs="TH Sarabun New"/>
          <w:color w:val="000000"/>
          <w:sz w:val="32"/>
          <w:szCs w:val="32"/>
        </w:rPr>
        <w:t>American Psychological Association. (</w:t>
      </w:r>
      <w:r w:rsidRPr="00741EF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2020). </w:t>
      </w:r>
      <w:r w:rsidRPr="00741EF9">
        <w:rPr>
          <w:rFonts w:ascii="TH Sarabun New" w:eastAsia="Times New Roman" w:hAnsi="TH Sarabun New" w:cs="TH Sarabun New"/>
          <w:color w:val="000000"/>
          <w:sz w:val="32"/>
          <w:szCs w:val="32"/>
        </w:rPr>
        <w:t>Publication manual of the American Psychological Association (</w:t>
      </w:r>
      <w:r w:rsidRPr="00741EF9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7</w:t>
      </w:r>
      <w:proofErr w:type="spellStart"/>
      <w:r w:rsidRPr="00741EF9">
        <w:rPr>
          <w:rFonts w:ascii="TH Sarabun New" w:eastAsia="Times New Roman" w:hAnsi="TH Sarabun New" w:cs="TH Sarabun New"/>
          <w:color w:val="000000"/>
          <w:sz w:val="32"/>
          <w:szCs w:val="32"/>
        </w:rPr>
        <w:t>th</w:t>
      </w:r>
      <w:proofErr w:type="spellEnd"/>
      <w:r w:rsidRPr="00741EF9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 ed.)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)</w:t>
      </w:r>
      <w:r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ab/>
      </w:r>
    </w:p>
    <w:sectPr w:rsidR="002F1D11" w:rsidRPr="00AC2E00" w:rsidSect="00255952">
      <w:type w:val="continuous"/>
      <w:pgSz w:w="11906" w:h="16838" w:code="9"/>
      <w:pgMar w:top="1418" w:right="1134" w:bottom="1134" w:left="1418" w:header="720" w:footer="720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DFB617" w14:textId="77777777" w:rsidR="005A7915" w:rsidRDefault="005A7915">
      <w:r>
        <w:separator/>
      </w:r>
    </w:p>
  </w:endnote>
  <w:endnote w:type="continuationSeparator" w:id="0">
    <w:p w14:paraId="7285FD49" w14:textId="77777777" w:rsidR="005A7915" w:rsidRDefault="005A7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C6C89AC-E827-40D6-91BC-E0D4DC4A5C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B60A0E-385D-468F-B894-CA03401D7F81}"/>
    <w:embedBold r:id="rId3" w:fontKey="{D1E5C6B5-7AD5-4DCF-8F0B-1DF40188C067}"/>
    <w:embedItalic r:id="rId4" w:fontKey="{16F44134-68FC-432B-A4D5-96DDD54D48FD}"/>
    <w:embedBoldItalic r:id="rId5" w:fontKey="{DD6F2F0D-36A9-4928-923A-EF48BBE15E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B461081-AC11-4571-8912-BC7AC19A34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AD7C8F63-CB7D-4319-82D8-70E79578711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7FEEE64-86B5-4407-A19F-BFB513A874EE}"/>
    <w:embedBold r:id="rId9" w:fontKey="{D27A8341-37D9-460C-9C76-E08FDB771DC0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0300492-90A1-4DF8-9C86-0EBD801C0D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407F158-2460-4B57-96CE-B8ABF9747B23}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  <w:embedRegular r:id="rId12" w:fontKey="{FE9008EF-614B-4678-82AC-5B7B3670132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9ACF89AF-0E4F-413A-B913-FF6F90510AA2}"/>
    <w:embedBold r:id="rId14" w:fontKey="{032A07F4-AE30-4FFC-878B-7665609AD6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98E5E627-FF6E-4658-9E13-8604B6354D8C}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B0752505-BF33-49FE-8800-B0C3C7D566D5}"/>
    <w:embedBold r:id="rId17" w:fontKey="{7FD605BF-8CDF-4BB0-905E-83DC3BF5C8A8}"/>
    <w:embedItalic r:id="rId18" w:fontKey="{FD07782D-B22B-40E7-8659-F837BE193D32}"/>
    <w:embedBoldItalic r:id="rId19" w:fontKey="{99DE686D-BC31-4EB2-8936-77356E6A7D7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0" w:fontKey="{B70FB0F8-3322-4333-BAD1-9CC7ADA209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1" w:fontKey="{76C5274A-7817-4814-9D52-0161E05ED2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88D53" w14:textId="68F54483" w:rsidR="00214038" w:rsidRPr="00214038" w:rsidRDefault="00214038" w:rsidP="00C04D1C">
    <w:pPr>
      <w:pStyle w:val="Footer"/>
      <w:rPr>
        <w:rFonts w:ascii="TH Sarabun New" w:hAnsi="TH Sarabun New" w:cs="TH Sarabun New"/>
        <w:sz w:val="28"/>
        <w:szCs w:val="32"/>
      </w:rPr>
    </w:pPr>
  </w:p>
  <w:p w14:paraId="5225BCDC" w14:textId="77777777" w:rsidR="00214038" w:rsidRDefault="002140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71759487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14:paraId="7856CD0E" w14:textId="77777777" w:rsidR="00027328" w:rsidRPr="002F1D11" w:rsidRDefault="00027328">
        <w:pPr>
          <w:pStyle w:val="Footer"/>
          <w:jc w:val="right"/>
          <w:rPr>
            <w:rFonts w:ascii="TH Sarabun New" w:hAnsi="TH Sarabun New" w:cs="TH Sarabun New"/>
            <w:sz w:val="32"/>
            <w:szCs w:val="32"/>
          </w:rPr>
        </w:pPr>
        <w:r w:rsidRPr="002F1D11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2F1D11">
          <w:rPr>
            <w:rFonts w:ascii="TH Sarabun New" w:hAnsi="TH Sarabun New" w:cs="TH Sarabun New"/>
            <w:sz w:val="32"/>
            <w:szCs w:val="32"/>
          </w:rPr>
          <w:instrText xml:space="preserve"> PAGE   \* MERGEFORMAT </w:instrText>
        </w:r>
        <w:r w:rsidRPr="002F1D11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BA2E20">
          <w:rPr>
            <w:rFonts w:ascii="TH Sarabun New" w:hAnsi="TH Sarabun New" w:cs="TH Sarabun New"/>
            <w:noProof/>
            <w:sz w:val="32"/>
            <w:szCs w:val="32"/>
          </w:rPr>
          <w:t>1</w:t>
        </w:r>
        <w:r w:rsidRPr="002F1D11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  <w:p w14:paraId="35058241" w14:textId="77777777" w:rsidR="00600762" w:rsidRDefault="006007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4F3B1" w14:textId="77777777" w:rsidR="005A7915" w:rsidRDefault="005A7915">
      <w:r>
        <w:separator/>
      </w:r>
    </w:p>
  </w:footnote>
  <w:footnote w:type="continuationSeparator" w:id="0">
    <w:p w14:paraId="4C782A66" w14:textId="77777777" w:rsidR="005A7915" w:rsidRDefault="005A79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7997C" w14:textId="77777777" w:rsidR="00422D0B" w:rsidRPr="00D423C0" w:rsidRDefault="00422D0B">
    <w:pPr>
      <w:pStyle w:val="Header"/>
      <w:jc w:val="right"/>
      <w:rPr>
        <w:rFonts w:ascii="TH Sarabun New" w:hAnsi="TH Sarabun New" w:cs="TH Sarabun New"/>
        <w:sz w:val="32"/>
        <w:szCs w:val="32"/>
      </w:rPr>
    </w:pPr>
    <w:r w:rsidRPr="00D423C0">
      <w:rPr>
        <w:rFonts w:ascii="TH Sarabun New" w:hAnsi="TH Sarabun New" w:cs="TH Sarabun New"/>
        <w:sz w:val="32"/>
        <w:szCs w:val="32"/>
      </w:rPr>
      <w:fldChar w:fldCharType="begin"/>
    </w:r>
    <w:r w:rsidRPr="00D423C0">
      <w:rPr>
        <w:rFonts w:ascii="TH Sarabun New" w:hAnsi="TH Sarabun New" w:cs="TH Sarabun New"/>
        <w:sz w:val="32"/>
        <w:szCs w:val="32"/>
      </w:rPr>
      <w:instrText xml:space="preserve"> PAGE   \* MERGEFORMAT </w:instrText>
    </w:r>
    <w:r w:rsidRPr="00D423C0">
      <w:rPr>
        <w:rFonts w:ascii="TH Sarabun New" w:hAnsi="TH Sarabun New" w:cs="TH Sarabun New"/>
        <w:sz w:val="32"/>
        <w:szCs w:val="32"/>
      </w:rPr>
      <w:fldChar w:fldCharType="separate"/>
    </w:r>
    <w:r w:rsidR="008606CB">
      <w:rPr>
        <w:rFonts w:ascii="TH Sarabun New" w:hAnsi="TH Sarabun New" w:cs="TH Sarabun New"/>
        <w:noProof/>
        <w:sz w:val="32"/>
        <w:szCs w:val="32"/>
      </w:rPr>
      <w:t>4</w:t>
    </w:r>
    <w:r w:rsidRPr="00D423C0">
      <w:rPr>
        <w:rFonts w:ascii="TH Sarabun New" w:hAnsi="TH Sarabun New" w:cs="TH Sarabun New"/>
        <w:noProof/>
        <w:sz w:val="32"/>
        <w:szCs w:val="32"/>
      </w:rPr>
      <w:fldChar w:fldCharType="end"/>
    </w:r>
  </w:p>
  <w:p w14:paraId="4B27FDE4" w14:textId="77777777" w:rsidR="00422D0B" w:rsidRDefault="00422D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73EBB" w14:textId="77777777" w:rsidR="00543573" w:rsidRPr="000C7556" w:rsidRDefault="00543573" w:rsidP="00543573">
    <w:pPr>
      <w:pStyle w:val="Header"/>
      <w:rPr>
        <w:rFonts w:ascii="TH Sarabun New" w:hAnsi="TH Sarabun New" w:cs="TH Sarabun New"/>
        <w:b/>
        <w:bCs/>
        <w:sz w:val="22"/>
        <w:szCs w:val="22"/>
      </w:rPr>
    </w:pPr>
    <w:r w:rsidRPr="000C7556">
      <w:rPr>
        <w:rFonts w:ascii="TH Sarabun New" w:hAnsi="TH Sarabun New" w:cs="TH Sarabun New"/>
        <w:b/>
        <w:bCs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8AC35" wp14:editId="4AD31F15">
              <wp:simplePos x="0" y="0"/>
              <wp:positionH relativeFrom="margin">
                <wp:align>right</wp:align>
              </wp:positionH>
              <wp:positionV relativeFrom="paragraph">
                <wp:posOffset>6824</wp:posOffset>
              </wp:positionV>
              <wp:extent cx="2591138" cy="439838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1138" cy="43983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530EAA" w14:textId="77777777" w:rsidR="00543573" w:rsidRPr="000C7556" w:rsidRDefault="00543573" w:rsidP="00543573">
                          <w:pPr>
                            <w:ind w:right="-113"/>
                            <w:jc w:val="right"/>
                            <w:rPr>
                              <w:rFonts w:ascii="TH Sarabun New" w:hAnsi="TH Sarabun New" w:cs="TH Sarabun New"/>
                            </w:rPr>
                          </w:pPr>
                          <w:r w:rsidRPr="00FB2C50">
                            <w:rPr>
                              <w:rFonts w:asciiTheme="minorBidi" w:hAnsiTheme="minorBidi" w:cstheme="minorBidi"/>
                            </w:rPr>
                            <w:t xml:space="preserve"> 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>Th</w:t>
                          </w:r>
                          <w:r>
                            <w:rPr>
                              <w:rFonts w:ascii="TH Sarabun New" w:hAnsi="TH Sarabun New" w:cs="TH Sarabun New"/>
                            </w:rPr>
                            <w:t>onburi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 xml:space="preserve"> University, </w:t>
                          </w:r>
                          <w:r>
                            <w:rPr>
                              <w:rFonts w:ascii="TH Sarabun New" w:hAnsi="TH Sarabun New" w:cs="TH Sarabun New"/>
                            </w:rPr>
                            <w:t>Bangkok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>, Thailand</w:t>
                          </w:r>
                        </w:p>
                        <w:p w14:paraId="45663B8C" w14:textId="6AB03493" w:rsidR="00543573" w:rsidRPr="00FB2C50" w:rsidRDefault="00543573" w:rsidP="00543573">
                          <w:pPr>
                            <w:spacing w:line="192" w:lineRule="auto"/>
                            <w:ind w:right="-113"/>
                            <w:jc w:val="right"/>
                            <w:rPr>
                              <w:rFonts w:asciiTheme="minorBidi" w:hAnsiTheme="minorBidi" w:cstheme="minorBidi"/>
                            </w:rPr>
                          </w:pPr>
                          <w:r w:rsidRPr="000C7556">
                            <w:rPr>
                              <w:rFonts w:ascii="TH Sarabun New" w:hAnsi="TH Sarabun New" w:cs="TH Sarabun New"/>
                            </w:rPr>
                            <w:t>May 1</w:t>
                          </w:r>
                          <w:r>
                            <w:rPr>
                              <w:rFonts w:ascii="TH Sarabun New" w:hAnsi="TH Sarabun New" w:cs="TH Sarabun New"/>
                            </w:rPr>
                            <w:t>5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>,</w:t>
                          </w:r>
                          <w:r w:rsidR="00255952">
                            <w:rPr>
                              <w:rFonts w:ascii="TH Sarabun New" w:hAnsi="TH Sarabun New" w:cs="TH Sarabun New"/>
                            </w:rPr>
                            <w:t xml:space="preserve"> </w:t>
                          </w:r>
                          <w:r w:rsidRPr="000C7556">
                            <w:rPr>
                              <w:rFonts w:ascii="TH Sarabun New" w:hAnsi="TH Sarabun New" w:cs="TH Sarabun New"/>
                            </w:rPr>
                            <w:t>202</w:t>
                          </w:r>
                          <w:r>
                            <w:rPr>
                              <w:rFonts w:ascii="TH Sarabun New" w:hAnsi="TH Sarabun New" w:cs="TH Sarabun New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58AC3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52.85pt;margin-top:.55pt;width:204.05pt;height:34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" fillcolor="white [3201]" stroked="f" strokeweight=".5pt">
              <v:textbox>
                <w:txbxContent>
                  <w:p w14:paraId="18530EAA" w14:textId="77777777" w:rsidR="00543573" w:rsidRPr="000C7556" w:rsidRDefault="00543573" w:rsidP="00543573">
                    <w:pPr>
                      <w:ind w:right="-113"/>
                      <w:jc w:val="right"/>
                      <w:rPr>
                        <w:rFonts w:ascii="TH Sarabun New" w:hAnsi="TH Sarabun New" w:cs="TH Sarabun New"/>
                      </w:rPr>
                    </w:pPr>
                    <w:r w:rsidRPr="00FB2C50">
                      <w:rPr>
                        <w:rFonts w:asciiTheme="minorBidi" w:hAnsiTheme="minorBidi" w:cstheme="minorBidi"/>
                      </w:rPr>
                      <w:t xml:space="preserve"> </w:t>
                    </w:r>
                    <w:r w:rsidRPr="000C7556">
                      <w:rPr>
                        <w:rFonts w:ascii="TH Sarabun New" w:hAnsi="TH Sarabun New" w:cs="TH Sarabun New"/>
                      </w:rPr>
                      <w:t>Th</w:t>
                    </w:r>
                    <w:r>
                      <w:rPr>
                        <w:rFonts w:ascii="TH Sarabun New" w:hAnsi="TH Sarabun New" w:cs="TH Sarabun New"/>
                      </w:rPr>
                      <w:t>onburi</w:t>
                    </w:r>
                    <w:r w:rsidRPr="000C7556">
                      <w:rPr>
                        <w:rFonts w:ascii="TH Sarabun New" w:hAnsi="TH Sarabun New" w:cs="TH Sarabun New"/>
                      </w:rPr>
                      <w:t xml:space="preserve"> University, </w:t>
                    </w:r>
                    <w:r>
                      <w:rPr>
                        <w:rFonts w:ascii="TH Sarabun New" w:hAnsi="TH Sarabun New" w:cs="TH Sarabun New"/>
                      </w:rPr>
                      <w:t>Bangkok</w:t>
                    </w:r>
                    <w:r w:rsidRPr="000C7556">
                      <w:rPr>
                        <w:rFonts w:ascii="TH Sarabun New" w:hAnsi="TH Sarabun New" w:cs="TH Sarabun New"/>
                      </w:rPr>
                      <w:t>, Thailand</w:t>
                    </w:r>
                  </w:p>
                  <w:p w14:paraId="45663B8C" w14:textId="6AB03493" w:rsidR="00543573" w:rsidRPr="00FB2C50" w:rsidRDefault="00543573" w:rsidP="00543573">
                    <w:pPr>
                      <w:spacing w:line="192" w:lineRule="auto"/>
                      <w:ind w:right="-113"/>
                      <w:jc w:val="right"/>
                      <w:rPr>
                        <w:rFonts w:asciiTheme="minorBidi" w:hAnsiTheme="minorBidi" w:cstheme="minorBidi"/>
                      </w:rPr>
                    </w:pPr>
                    <w:r w:rsidRPr="000C7556">
                      <w:rPr>
                        <w:rFonts w:ascii="TH Sarabun New" w:hAnsi="TH Sarabun New" w:cs="TH Sarabun New"/>
                      </w:rPr>
                      <w:t>May 1</w:t>
                    </w:r>
                    <w:r>
                      <w:rPr>
                        <w:rFonts w:ascii="TH Sarabun New" w:hAnsi="TH Sarabun New" w:cs="TH Sarabun New"/>
                      </w:rPr>
                      <w:t>5</w:t>
                    </w:r>
                    <w:r w:rsidRPr="000C7556">
                      <w:rPr>
                        <w:rFonts w:ascii="TH Sarabun New" w:hAnsi="TH Sarabun New" w:cs="TH Sarabun New"/>
                      </w:rPr>
                      <w:t>,</w:t>
                    </w:r>
                    <w:r w:rsidR="00255952">
                      <w:rPr>
                        <w:rFonts w:ascii="TH Sarabun New" w:hAnsi="TH Sarabun New" w:cs="TH Sarabun New"/>
                      </w:rPr>
                      <w:t xml:space="preserve"> </w:t>
                    </w:r>
                    <w:r w:rsidRPr="000C7556">
                      <w:rPr>
                        <w:rFonts w:ascii="TH Sarabun New" w:hAnsi="TH Sarabun New" w:cs="TH Sarabun New"/>
                      </w:rPr>
                      <w:t>202</w:t>
                    </w:r>
                    <w:r>
                      <w:rPr>
                        <w:rFonts w:ascii="TH Sarabun New" w:hAnsi="TH Sarabun New" w:cs="TH Sarabun New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C7556">
      <w:rPr>
        <w:rFonts w:ascii="TH Sarabun New" w:hAnsi="TH Sarabun New" w:cs="TH Sarabun New"/>
        <w:b/>
        <w:bCs/>
        <w:sz w:val="22"/>
        <w:szCs w:val="22"/>
        <w:cs/>
      </w:rPr>
      <w:t>การประชุมวิชาการระดับชาติและนานาชาติ เบญจมิตรวิชาการ</w:t>
    </w:r>
    <w:r w:rsidRPr="000C7556">
      <w:rPr>
        <w:rFonts w:ascii="TH Sarabun New" w:hAnsi="TH Sarabun New" w:cs="TH Sarabun New"/>
        <w:b/>
        <w:bCs/>
        <w:sz w:val="22"/>
        <w:szCs w:val="22"/>
      </w:rPr>
      <w:t xml:space="preserve"> </w:t>
    </w:r>
    <w:r w:rsidRPr="000C7556">
      <w:rPr>
        <w:rFonts w:ascii="TH Sarabun New" w:hAnsi="TH Sarabun New" w:cs="TH Sarabun New"/>
        <w:b/>
        <w:bCs/>
        <w:sz w:val="22"/>
        <w:szCs w:val="22"/>
        <w:cs/>
      </w:rPr>
      <w:t xml:space="preserve">ครั้งที่ </w:t>
    </w:r>
    <w:r w:rsidRPr="000C7556">
      <w:rPr>
        <w:rFonts w:ascii="TH Sarabun New" w:hAnsi="TH Sarabun New" w:cs="TH Sarabun New"/>
        <w:b/>
        <w:bCs/>
        <w:sz w:val="22"/>
        <w:szCs w:val="22"/>
      </w:rPr>
      <w:t>1</w:t>
    </w:r>
    <w:r>
      <w:rPr>
        <w:rFonts w:ascii="TH Sarabun New" w:hAnsi="TH Sarabun New" w:cs="TH Sarabun New"/>
        <w:b/>
        <w:bCs/>
        <w:sz w:val="22"/>
        <w:szCs w:val="22"/>
      </w:rPr>
      <w:t>5</w:t>
    </w:r>
  </w:p>
  <w:p w14:paraId="76FE8C48" w14:textId="52F80E00" w:rsidR="00543573" w:rsidRPr="000C7556" w:rsidRDefault="00543573" w:rsidP="00543573">
    <w:pPr>
      <w:pStyle w:val="Header"/>
      <w:pBdr>
        <w:bottom w:val="single" w:sz="12" w:space="7" w:color="auto"/>
      </w:pBdr>
      <w:tabs>
        <w:tab w:val="center" w:pos="4962"/>
      </w:tabs>
      <w:spacing w:line="192" w:lineRule="auto"/>
      <w:rPr>
        <w:rFonts w:ascii="TH Sarabun New" w:hAnsi="TH Sarabun New" w:cs="TH Sarabun New"/>
        <w:sz w:val="16"/>
        <w:szCs w:val="16"/>
        <w:cs/>
      </w:rPr>
    </w:pPr>
    <w:r w:rsidRPr="000C7556">
      <w:rPr>
        <w:rFonts w:ascii="TH Sarabun New" w:hAnsi="TH Sarabun New" w:cs="TH Sarabun New"/>
        <w:sz w:val="18"/>
        <w:szCs w:val="18"/>
      </w:rPr>
      <w:t>The 1</w:t>
    </w:r>
    <w:r>
      <w:rPr>
        <w:rFonts w:ascii="TH Sarabun New" w:hAnsi="TH Sarabun New" w:cs="TH Sarabun New"/>
        <w:sz w:val="18"/>
        <w:szCs w:val="18"/>
      </w:rPr>
      <w:t>5</w:t>
    </w:r>
    <w:r w:rsidRPr="000C7556">
      <w:rPr>
        <w:rFonts w:ascii="TH Sarabun New" w:hAnsi="TH Sarabun New" w:cs="TH Sarabun New"/>
        <w:sz w:val="18"/>
        <w:szCs w:val="18"/>
        <w:vertAlign w:val="superscript"/>
      </w:rPr>
      <w:t>th</w:t>
    </w:r>
    <w:r w:rsidRPr="000C7556">
      <w:rPr>
        <w:rFonts w:ascii="TH Sarabun New" w:hAnsi="TH Sarabun New" w:cs="TH Sarabun New"/>
        <w:sz w:val="18"/>
        <w:szCs w:val="18"/>
      </w:rPr>
      <w:t xml:space="preserve"> BENJAMIT Network National &amp; International</w:t>
    </w:r>
    <w:r w:rsidRPr="000C7556">
      <w:rPr>
        <w:rFonts w:ascii="TH Sarabun New" w:hAnsi="TH Sarabun New" w:cs="TH Sarabun New"/>
        <w:sz w:val="18"/>
        <w:szCs w:val="18"/>
        <w:cs/>
      </w:rPr>
      <w:t xml:space="preserve"> </w:t>
    </w:r>
    <w:r w:rsidRPr="000C7556">
      <w:rPr>
        <w:rFonts w:ascii="TH Sarabun New" w:hAnsi="TH Sarabun New" w:cs="TH Sarabun New"/>
        <w:sz w:val="18"/>
        <w:szCs w:val="18"/>
      </w:rPr>
      <w:t>Conference</w:t>
    </w:r>
    <w:r w:rsidRPr="000C7556">
      <w:rPr>
        <w:rFonts w:ascii="TH Sarabun New" w:hAnsi="TH Sarabun New" w:cs="TH Sarabun New"/>
        <w:sz w:val="20"/>
        <w:szCs w:val="20"/>
      </w:rPr>
      <w:br/>
    </w:r>
    <w:r w:rsidRPr="00404024">
      <w:rPr>
        <w:rFonts w:ascii="TH Sarabun New" w:hAnsi="TH Sarabun New" w:cs="TH Sarabun New"/>
        <w:sz w:val="18"/>
        <w:szCs w:val="18"/>
      </w:rPr>
      <w:t>(</w:t>
    </w:r>
    <w:r w:rsidR="00255952" w:rsidRPr="00255952">
      <w:rPr>
        <w:rFonts w:ascii="TH Sarabun New" w:hAnsi="TH Sarabun New" w:cs="TH Sarabun New"/>
        <w:sz w:val="18"/>
        <w:szCs w:val="18"/>
      </w:rPr>
      <w:t xml:space="preserve">Artificial </w:t>
    </w:r>
    <w:proofErr w:type="gramStart"/>
    <w:r w:rsidR="00255952" w:rsidRPr="00255952">
      <w:rPr>
        <w:rFonts w:ascii="TH Sarabun New" w:hAnsi="TH Sarabun New" w:cs="TH Sarabun New"/>
        <w:sz w:val="18"/>
        <w:szCs w:val="18"/>
      </w:rPr>
      <w:t>Intelligence</w:t>
    </w:r>
    <w:r w:rsidR="00255952">
      <w:rPr>
        <w:rFonts w:ascii="TH Sarabun New" w:hAnsi="TH Sarabun New" w:cs="TH Sarabun New" w:hint="cs"/>
        <w:sz w:val="18"/>
        <w:szCs w:val="18"/>
        <w:cs/>
      </w:rPr>
      <w:t xml:space="preserve"> </w:t>
    </w:r>
    <w:r w:rsidR="00255952">
      <w:rPr>
        <w:rFonts w:ascii="TH Sarabun New" w:hAnsi="TH Sarabun New" w:cs="TH Sarabun New"/>
        <w:sz w:val="18"/>
        <w:szCs w:val="18"/>
      </w:rPr>
      <w:t>:</w:t>
    </w:r>
    <w:proofErr w:type="gramEnd"/>
    <w:r w:rsidR="00255952">
      <w:rPr>
        <w:rFonts w:ascii="TH Sarabun New" w:hAnsi="TH Sarabun New" w:cs="TH Sarabun New"/>
        <w:sz w:val="18"/>
        <w:szCs w:val="18"/>
      </w:rPr>
      <w:t xml:space="preserve"> A </w:t>
    </w:r>
    <w:r w:rsidRPr="00404024">
      <w:rPr>
        <w:rFonts w:ascii="TH Sarabun New" w:hAnsi="TH Sarabun New" w:cs="TH Sarabun New"/>
        <w:sz w:val="18"/>
        <w:szCs w:val="18"/>
      </w:rPr>
      <w:t xml:space="preserve">Driving Force </w:t>
    </w:r>
    <w:r w:rsidR="00255952">
      <w:rPr>
        <w:rFonts w:ascii="TH Sarabun New" w:hAnsi="TH Sarabun New" w:cs="TH Sarabun New"/>
        <w:sz w:val="18"/>
        <w:szCs w:val="18"/>
      </w:rPr>
      <w:t xml:space="preserve">For </w:t>
    </w:r>
    <w:r w:rsidRPr="00404024">
      <w:rPr>
        <w:rFonts w:ascii="TH Sarabun New" w:hAnsi="TH Sarabun New" w:cs="TH Sarabun New"/>
        <w:sz w:val="18"/>
        <w:szCs w:val="18"/>
      </w:rPr>
      <w:t>Sustainable Development Goals</w:t>
    </w:r>
    <w:r>
      <w:rPr>
        <w:rFonts w:ascii="TH Sarabun New" w:hAnsi="TH Sarabun New" w:cs="TH Sarabun New" w:hint="cs"/>
        <w:sz w:val="18"/>
        <w:szCs w:val="18"/>
        <w:cs/>
      </w:rPr>
      <w:t>)</w:t>
    </w:r>
  </w:p>
  <w:p w14:paraId="392C8281" w14:textId="028736EF" w:rsidR="00C85306" w:rsidRPr="00543573" w:rsidRDefault="00C85306" w:rsidP="005435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C4980"/>
    <w:multiLevelType w:val="hybridMultilevel"/>
    <w:tmpl w:val="EAA8BA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36EC7"/>
    <w:multiLevelType w:val="multilevel"/>
    <w:tmpl w:val="A8D6B0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0" w:hanging="4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5C2119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56485A3A"/>
    <w:multiLevelType w:val="hybridMultilevel"/>
    <w:tmpl w:val="465205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36B75"/>
    <w:multiLevelType w:val="multilevel"/>
    <w:tmpl w:val="9550A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D66570F"/>
    <w:multiLevelType w:val="hybridMultilevel"/>
    <w:tmpl w:val="D466EFD4"/>
    <w:lvl w:ilvl="0" w:tplc="60B46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ECF4149C">
      <w:start w:val="1"/>
      <w:numFmt w:val="thaiCounting"/>
      <w:lvlText w:val="%2-"/>
      <w:lvlJc w:val="left"/>
      <w:pPr>
        <w:tabs>
          <w:tab w:val="num" w:pos="4230"/>
        </w:tabs>
        <w:ind w:left="4230" w:hanging="315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92673563">
    <w:abstractNumId w:val="2"/>
  </w:num>
  <w:num w:numId="2" w16cid:durableId="62877610">
    <w:abstractNumId w:val="5"/>
  </w:num>
  <w:num w:numId="3" w16cid:durableId="1366372041">
    <w:abstractNumId w:val="4"/>
  </w:num>
  <w:num w:numId="4" w16cid:durableId="363411572">
    <w:abstractNumId w:val="1"/>
  </w:num>
  <w:num w:numId="5" w16cid:durableId="2051104724">
    <w:abstractNumId w:val="3"/>
  </w:num>
  <w:num w:numId="6" w16cid:durableId="432016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C3D"/>
    <w:rsid w:val="0002065E"/>
    <w:rsid w:val="00022262"/>
    <w:rsid w:val="00023F3E"/>
    <w:rsid w:val="00027328"/>
    <w:rsid w:val="00027AE5"/>
    <w:rsid w:val="000315E0"/>
    <w:rsid w:val="000326E2"/>
    <w:rsid w:val="00036E4A"/>
    <w:rsid w:val="000455B9"/>
    <w:rsid w:val="00050EE5"/>
    <w:rsid w:val="00056429"/>
    <w:rsid w:val="0005772C"/>
    <w:rsid w:val="00075819"/>
    <w:rsid w:val="00075BCB"/>
    <w:rsid w:val="00081ED0"/>
    <w:rsid w:val="00086BE8"/>
    <w:rsid w:val="00087AD7"/>
    <w:rsid w:val="00091BEA"/>
    <w:rsid w:val="000922DD"/>
    <w:rsid w:val="000A6568"/>
    <w:rsid w:val="000C5E92"/>
    <w:rsid w:val="000C7556"/>
    <w:rsid w:val="000E1649"/>
    <w:rsid w:val="000E573D"/>
    <w:rsid w:val="000E5806"/>
    <w:rsid w:val="000E6C45"/>
    <w:rsid w:val="00103C73"/>
    <w:rsid w:val="001054A0"/>
    <w:rsid w:val="001063CD"/>
    <w:rsid w:val="00134488"/>
    <w:rsid w:val="00145FAA"/>
    <w:rsid w:val="001636E7"/>
    <w:rsid w:val="00172680"/>
    <w:rsid w:val="001742FF"/>
    <w:rsid w:val="001758A2"/>
    <w:rsid w:val="0017658C"/>
    <w:rsid w:val="0017664F"/>
    <w:rsid w:val="00183913"/>
    <w:rsid w:val="001846EC"/>
    <w:rsid w:val="001863FA"/>
    <w:rsid w:val="001A3371"/>
    <w:rsid w:val="001A465E"/>
    <w:rsid w:val="001A7E4B"/>
    <w:rsid w:val="001B3322"/>
    <w:rsid w:val="001C464E"/>
    <w:rsid w:val="001D0B36"/>
    <w:rsid w:val="001D32FC"/>
    <w:rsid w:val="001D7E60"/>
    <w:rsid w:val="001E05BF"/>
    <w:rsid w:val="001E0BF5"/>
    <w:rsid w:val="001E4587"/>
    <w:rsid w:val="001F18CB"/>
    <w:rsid w:val="001F26CC"/>
    <w:rsid w:val="001F6776"/>
    <w:rsid w:val="00204A18"/>
    <w:rsid w:val="00214038"/>
    <w:rsid w:val="00224B24"/>
    <w:rsid w:val="00230C03"/>
    <w:rsid w:val="00237089"/>
    <w:rsid w:val="002402DC"/>
    <w:rsid w:val="002403D2"/>
    <w:rsid w:val="0024064A"/>
    <w:rsid w:val="00247BFC"/>
    <w:rsid w:val="00255952"/>
    <w:rsid w:val="002605AB"/>
    <w:rsid w:val="00260E8A"/>
    <w:rsid w:val="00262B6B"/>
    <w:rsid w:val="002729B0"/>
    <w:rsid w:val="002760FB"/>
    <w:rsid w:val="00277AE8"/>
    <w:rsid w:val="00281841"/>
    <w:rsid w:val="00292C64"/>
    <w:rsid w:val="002A4B51"/>
    <w:rsid w:val="002B0778"/>
    <w:rsid w:val="002B0D64"/>
    <w:rsid w:val="002C40E9"/>
    <w:rsid w:val="002C60FC"/>
    <w:rsid w:val="002C79C3"/>
    <w:rsid w:val="002D2335"/>
    <w:rsid w:val="002E7427"/>
    <w:rsid w:val="002F197D"/>
    <w:rsid w:val="002F1D11"/>
    <w:rsid w:val="0030584E"/>
    <w:rsid w:val="003119A2"/>
    <w:rsid w:val="00351636"/>
    <w:rsid w:val="003527E1"/>
    <w:rsid w:val="0035335A"/>
    <w:rsid w:val="00357F4D"/>
    <w:rsid w:val="003622C5"/>
    <w:rsid w:val="0036390C"/>
    <w:rsid w:val="0038017C"/>
    <w:rsid w:val="003843C1"/>
    <w:rsid w:val="003A1ED3"/>
    <w:rsid w:val="003A3D3F"/>
    <w:rsid w:val="003A5BC9"/>
    <w:rsid w:val="003A7742"/>
    <w:rsid w:val="003B5C85"/>
    <w:rsid w:val="003C1433"/>
    <w:rsid w:val="003C65B1"/>
    <w:rsid w:val="003D10A1"/>
    <w:rsid w:val="003D25FF"/>
    <w:rsid w:val="003D4C9A"/>
    <w:rsid w:val="003D574D"/>
    <w:rsid w:val="003D66E9"/>
    <w:rsid w:val="003F4347"/>
    <w:rsid w:val="003F4B4D"/>
    <w:rsid w:val="003F7B8A"/>
    <w:rsid w:val="0040051B"/>
    <w:rsid w:val="00401407"/>
    <w:rsid w:val="00401774"/>
    <w:rsid w:val="004026AD"/>
    <w:rsid w:val="00407AC7"/>
    <w:rsid w:val="00413AA0"/>
    <w:rsid w:val="004167C1"/>
    <w:rsid w:val="00422D0B"/>
    <w:rsid w:val="0042463C"/>
    <w:rsid w:val="004372A5"/>
    <w:rsid w:val="00441304"/>
    <w:rsid w:val="00473531"/>
    <w:rsid w:val="00475FE5"/>
    <w:rsid w:val="00493883"/>
    <w:rsid w:val="00496902"/>
    <w:rsid w:val="004979DA"/>
    <w:rsid w:val="004A12A3"/>
    <w:rsid w:val="004A1678"/>
    <w:rsid w:val="004A77ED"/>
    <w:rsid w:val="004A7D7D"/>
    <w:rsid w:val="004B78F3"/>
    <w:rsid w:val="004D2B6F"/>
    <w:rsid w:val="004D33CC"/>
    <w:rsid w:val="004D3B9D"/>
    <w:rsid w:val="004D593E"/>
    <w:rsid w:val="004F67EA"/>
    <w:rsid w:val="00501E70"/>
    <w:rsid w:val="00515E3D"/>
    <w:rsid w:val="00524958"/>
    <w:rsid w:val="0053105C"/>
    <w:rsid w:val="00543573"/>
    <w:rsid w:val="00547FE9"/>
    <w:rsid w:val="00550406"/>
    <w:rsid w:val="0055439F"/>
    <w:rsid w:val="0055725B"/>
    <w:rsid w:val="00560889"/>
    <w:rsid w:val="00576521"/>
    <w:rsid w:val="00577C73"/>
    <w:rsid w:val="005817DA"/>
    <w:rsid w:val="00583D8F"/>
    <w:rsid w:val="00586BC8"/>
    <w:rsid w:val="005A070B"/>
    <w:rsid w:val="005A69EA"/>
    <w:rsid w:val="005A7915"/>
    <w:rsid w:val="005B2A65"/>
    <w:rsid w:val="005B3615"/>
    <w:rsid w:val="005B3753"/>
    <w:rsid w:val="005B6050"/>
    <w:rsid w:val="005D7FC6"/>
    <w:rsid w:val="005E6905"/>
    <w:rsid w:val="005E79AF"/>
    <w:rsid w:val="00600762"/>
    <w:rsid w:val="006028EC"/>
    <w:rsid w:val="00603776"/>
    <w:rsid w:val="006043FA"/>
    <w:rsid w:val="006047C3"/>
    <w:rsid w:val="00604F80"/>
    <w:rsid w:val="0060747B"/>
    <w:rsid w:val="00610738"/>
    <w:rsid w:val="00614AEA"/>
    <w:rsid w:val="006154EC"/>
    <w:rsid w:val="006157F8"/>
    <w:rsid w:val="00621A51"/>
    <w:rsid w:val="006232C8"/>
    <w:rsid w:val="006242A0"/>
    <w:rsid w:val="006264E1"/>
    <w:rsid w:val="00633166"/>
    <w:rsid w:val="00634E8D"/>
    <w:rsid w:val="00635239"/>
    <w:rsid w:val="00641A46"/>
    <w:rsid w:val="00645790"/>
    <w:rsid w:val="00654DCE"/>
    <w:rsid w:val="00656165"/>
    <w:rsid w:val="006642C9"/>
    <w:rsid w:val="006740EC"/>
    <w:rsid w:val="00675535"/>
    <w:rsid w:val="006841D7"/>
    <w:rsid w:val="006907C2"/>
    <w:rsid w:val="006A3ECD"/>
    <w:rsid w:val="006B1754"/>
    <w:rsid w:val="006C41E0"/>
    <w:rsid w:val="006C7518"/>
    <w:rsid w:val="006D7C78"/>
    <w:rsid w:val="006E0BB7"/>
    <w:rsid w:val="006E16FF"/>
    <w:rsid w:val="006E1C5F"/>
    <w:rsid w:val="006E5DD5"/>
    <w:rsid w:val="006E7A91"/>
    <w:rsid w:val="006F2FF9"/>
    <w:rsid w:val="006F350D"/>
    <w:rsid w:val="006F3650"/>
    <w:rsid w:val="006F569D"/>
    <w:rsid w:val="006F5B09"/>
    <w:rsid w:val="00704B6C"/>
    <w:rsid w:val="00704D81"/>
    <w:rsid w:val="00705885"/>
    <w:rsid w:val="00707AD3"/>
    <w:rsid w:val="007134FE"/>
    <w:rsid w:val="00715765"/>
    <w:rsid w:val="00716C50"/>
    <w:rsid w:val="007230AE"/>
    <w:rsid w:val="00726A19"/>
    <w:rsid w:val="007308EF"/>
    <w:rsid w:val="00731CBF"/>
    <w:rsid w:val="0073234D"/>
    <w:rsid w:val="007342C2"/>
    <w:rsid w:val="007369EE"/>
    <w:rsid w:val="007427E9"/>
    <w:rsid w:val="00745988"/>
    <w:rsid w:val="007475E9"/>
    <w:rsid w:val="00750589"/>
    <w:rsid w:val="00756601"/>
    <w:rsid w:val="00761348"/>
    <w:rsid w:val="00762598"/>
    <w:rsid w:val="00762B8E"/>
    <w:rsid w:val="00767885"/>
    <w:rsid w:val="007766D3"/>
    <w:rsid w:val="00781746"/>
    <w:rsid w:val="007A53BB"/>
    <w:rsid w:val="007A59FD"/>
    <w:rsid w:val="007A5A88"/>
    <w:rsid w:val="007A5B08"/>
    <w:rsid w:val="007B0642"/>
    <w:rsid w:val="007B2F84"/>
    <w:rsid w:val="007D472F"/>
    <w:rsid w:val="007D6D5E"/>
    <w:rsid w:val="007F2DAA"/>
    <w:rsid w:val="007F52A6"/>
    <w:rsid w:val="007F64FF"/>
    <w:rsid w:val="008001CD"/>
    <w:rsid w:val="00812055"/>
    <w:rsid w:val="00820E4D"/>
    <w:rsid w:val="008216CB"/>
    <w:rsid w:val="00835562"/>
    <w:rsid w:val="0084490B"/>
    <w:rsid w:val="00845B9F"/>
    <w:rsid w:val="00845D5C"/>
    <w:rsid w:val="00846923"/>
    <w:rsid w:val="008519BF"/>
    <w:rsid w:val="008572EC"/>
    <w:rsid w:val="008606CB"/>
    <w:rsid w:val="00870C7C"/>
    <w:rsid w:val="008710E9"/>
    <w:rsid w:val="00887D35"/>
    <w:rsid w:val="008933F5"/>
    <w:rsid w:val="00897EDB"/>
    <w:rsid w:val="008A538F"/>
    <w:rsid w:val="008A6784"/>
    <w:rsid w:val="008B20A0"/>
    <w:rsid w:val="008C1C18"/>
    <w:rsid w:val="008C450D"/>
    <w:rsid w:val="008C72FC"/>
    <w:rsid w:val="008D555E"/>
    <w:rsid w:val="008D6385"/>
    <w:rsid w:val="008E143B"/>
    <w:rsid w:val="008E257B"/>
    <w:rsid w:val="008E68D9"/>
    <w:rsid w:val="008E6B4E"/>
    <w:rsid w:val="008F5AFE"/>
    <w:rsid w:val="00901F09"/>
    <w:rsid w:val="00903761"/>
    <w:rsid w:val="009223EB"/>
    <w:rsid w:val="009261A3"/>
    <w:rsid w:val="00930A16"/>
    <w:rsid w:val="00933A3E"/>
    <w:rsid w:val="00933D51"/>
    <w:rsid w:val="00935977"/>
    <w:rsid w:val="009359DB"/>
    <w:rsid w:val="00940494"/>
    <w:rsid w:val="00943BB8"/>
    <w:rsid w:val="009470A6"/>
    <w:rsid w:val="00956984"/>
    <w:rsid w:val="00961472"/>
    <w:rsid w:val="00962045"/>
    <w:rsid w:val="0096793F"/>
    <w:rsid w:val="0097178F"/>
    <w:rsid w:val="00980304"/>
    <w:rsid w:val="00980DC8"/>
    <w:rsid w:val="00983B48"/>
    <w:rsid w:val="00983D5A"/>
    <w:rsid w:val="00984D4F"/>
    <w:rsid w:val="00986C43"/>
    <w:rsid w:val="00994A51"/>
    <w:rsid w:val="009A53AD"/>
    <w:rsid w:val="009B0F0A"/>
    <w:rsid w:val="009B21D3"/>
    <w:rsid w:val="009B4CA3"/>
    <w:rsid w:val="009B64FF"/>
    <w:rsid w:val="009C18F5"/>
    <w:rsid w:val="009C6364"/>
    <w:rsid w:val="009C6A8B"/>
    <w:rsid w:val="009D0319"/>
    <w:rsid w:val="009D1878"/>
    <w:rsid w:val="009D5BB5"/>
    <w:rsid w:val="009E0183"/>
    <w:rsid w:val="009E0369"/>
    <w:rsid w:val="009E4C56"/>
    <w:rsid w:val="009E550B"/>
    <w:rsid w:val="009E5805"/>
    <w:rsid w:val="009F1A43"/>
    <w:rsid w:val="009F6F83"/>
    <w:rsid w:val="00A12AD0"/>
    <w:rsid w:val="00A15BD2"/>
    <w:rsid w:val="00A2065A"/>
    <w:rsid w:val="00A2084F"/>
    <w:rsid w:val="00A3455E"/>
    <w:rsid w:val="00A34AC5"/>
    <w:rsid w:val="00A355DC"/>
    <w:rsid w:val="00A366C3"/>
    <w:rsid w:val="00A42283"/>
    <w:rsid w:val="00A43DAE"/>
    <w:rsid w:val="00A43F36"/>
    <w:rsid w:val="00A469F1"/>
    <w:rsid w:val="00A53FF4"/>
    <w:rsid w:val="00A6130E"/>
    <w:rsid w:val="00A6297C"/>
    <w:rsid w:val="00A678B8"/>
    <w:rsid w:val="00A75A54"/>
    <w:rsid w:val="00A85633"/>
    <w:rsid w:val="00A90CCA"/>
    <w:rsid w:val="00A91D5A"/>
    <w:rsid w:val="00A92593"/>
    <w:rsid w:val="00A952C4"/>
    <w:rsid w:val="00AA09DB"/>
    <w:rsid w:val="00AA18B7"/>
    <w:rsid w:val="00AA1D0D"/>
    <w:rsid w:val="00AA335E"/>
    <w:rsid w:val="00AA52E7"/>
    <w:rsid w:val="00AB2E19"/>
    <w:rsid w:val="00AB71C9"/>
    <w:rsid w:val="00AC29AE"/>
    <w:rsid w:val="00AC2E00"/>
    <w:rsid w:val="00AC350B"/>
    <w:rsid w:val="00AC68BD"/>
    <w:rsid w:val="00AD08D3"/>
    <w:rsid w:val="00AD56D1"/>
    <w:rsid w:val="00AD5B85"/>
    <w:rsid w:val="00AE5963"/>
    <w:rsid w:val="00AE7056"/>
    <w:rsid w:val="00B00784"/>
    <w:rsid w:val="00B0245D"/>
    <w:rsid w:val="00B05556"/>
    <w:rsid w:val="00B06ACB"/>
    <w:rsid w:val="00B12EB2"/>
    <w:rsid w:val="00B2419A"/>
    <w:rsid w:val="00B3363D"/>
    <w:rsid w:val="00B44F44"/>
    <w:rsid w:val="00B45ACC"/>
    <w:rsid w:val="00B512BB"/>
    <w:rsid w:val="00B546E9"/>
    <w:rsid w:val="00B5656D"/>
    <w:rsid w:val="00B579BD"/>
    <w:rsid w:val="00B60C2E"/>
    <w:rsid w:val="00B6326E"/>
    <w:rsid w:val="00B81E2B"/>
    <w:rsid w:val="00B843B8"/>
    <w:rsid w:val="00B85840"/>
    <w:rsid w:val="00B91E83"/>
    <w:rsid w:val="00B9545C"/>
    <w:rsid w:val="00B97EAA"/>
    <w:rsid w:val="00BA083C"/>
    <w:rsid w:val="00BA2CC6"/>
    <w:rsid w:val="00BA2E20"/>
    <w:rsid w:val="00BA49D0"/>
    <w:rsid w:val="00BB0F39"/>
    <w:rsid w:val="00BB53A5"/>
    <w:rsid w:val="00BB6A77"/>
    <w:rsid w:val="00BC12B5"/>
    <w:rsid w:val="00BC1DE8"/>
    <w:rsid w:val="00BC257A"/>
    <w:rsid w:val="00BC41E1"/>
    <w:rsid w:val="00BC6639"/>
    <w:rsid w:val="00BC6A89"/>
    <w:rsid w:val="00BD2F77"/>
    <w:rsid w:val="00BD561D"/>
    <w:rsid w:val="00BE1679"/>
    <w:rsid w:val="00BE1797"/>
    <w:rsid w:val="00BE1EF8"/>
    <w:rsid w:val="00BE2B58"/>
    <w:rsid w:val="00BE30F6"/>
    <w:rsid w:val="00BE4A6A"/>
    <w:rsid w:val="00BE6924"/>
    <w:rsid w:val="00BF11A6"/>
    <w:rsid w:val="00BF15D1"/>
    <w:rsid w:val="00BF1AD2"/>
    <w:rsid w:val="00BF6AB4"/>
    <w:rsid w:val="00C00A78"/>
    <w:rsid w:val="00C00C9A"/>
    <w:rsid w:val="00C012B8"/>
    <w:rsid w:val="00C02DB0"/>
    <w:rsid w:val="00C04BE2"/>
    <w:rsid w:val="00C04BF0"/>
    <w:rsid w:val="00C04D1C"/>
    <w:rsid w:val="00C104F7"/>
    <w:rsid w:val="00C1087F"/>
    <w:rsid w:val="00C1778A"/>
    <w:rsid w:val="00C25A90"/>
    <w:rsid w:val="00C27482"/>
    <w:rsid w:val="00C323AC"/>
    <w:rsid w:val="00C37922"/>
    <w:rsid w:val="00C44267"/>
    <w:rsid w:val="00C442B6"/>
    <w:rsid w:val="00C455AC"/>
    <w:rsid w:val="00C46D4D"/>
    <w:rsid w:val="00C50C3D"/>
    <w:rsid w:val="00C55558"/>
    <w:rsid w:val="00C56EA0"/>
    <w:rsid w:val="00C63149"/>
    <w:rsid w:val="00C64C2F"/>
    <w:rsid w:val="00C6603E"/>
    <w:rsid w:val="00C70F84"/>
    <w:rsid w:val="00C735F4"/>
    <w:rsid w:val="00C74CA8"/>
    <w:rsid w:val="00C81B64"/>
    <w:rsid w:val="00C85306"/>
    <w:rsid w:val="00C8554D"/>
    <w:rsid w:val="00C85837"/>
    <w:rsid w:val="00CA1699"/>
    <w:rsid w:val="00CA1818"/>
    <w:rsid w:val="00CA4CDE"/>
    <w:rsid w:val="00CB02CD"/>
    <w:rsid w:val="00CB0C89"/>
    <w:rsid w:val="00CB15F6"/>
    <w:rsid w:val="00CB5B5C"/>
    <w:rsid w:val="00CB663B"/>
    <w:rsid w:val="00CC2F7C"/>
    <w:rsid w:val="00CD2075"/>
    <w:rsid w:val="00CD4355"/>
    <w:rsid w:val="00CD75B9"/>
    <w:rsid w:val="00CE463D"/>
    <w:rsid w:val="00D02230"/>
    <w:rsid w:val="00D15D65"/>
    <w:rsid w:val="00D21FB8"/>
    <w:rsid w:val="00D21FE8"/>
    <w:rsid w:val="00D30870"/>
    <w:rsid w:val="00D361A4"/>
    <w:rsid w:val="00D423C0"/>
    <w:rsid w:val="00D44968"/>
    <w:rsid w:val="00D55C7A"/>
    <w:rsid w:val="00D604FA"/>
    <w:rsid w:val="00D63EB3"/>
    <w:rsid w:val="00D65B8E"/>
    <w:rsid w:val="00D770F0"/>
    <w:rsid w:val="00D86C3D"/>
    <w:rsid w:val="00D87259"/>
    <w:rsid w:val="00D916C0"/>
    <w:rsid w:val="00D95FA5"/>
    <w:rsid w:val="00DA067B"/>
    <w:rsid w:val="00DB04AC"/>
    <w:rsid w:val="00DB46BE"/>
    <w:rsid w:val="00DB63A9"/>
    <w:rsid w:val="00DC4106"/>
    <w:rsid w:val="00DC7DAE"/>
    <w:rsid w:val="00DD1661"/>
    <w:rsid w:val="00DE1539"/>
    <w:rsid w:val="00DE18FF"/>
    <w:rsid w:val="00DE3BE6"/>
    <w:rsid w:val="00DE5A2C"/>
    <w:rsid w:val="00DE6C43"/>
    <w:rsid w:val="00DE75B8"/>
    <w:rsid w:val="00DF1028"/>
    <w:rsid w:val="00DF20A6"/>
    <w:rsid w:val="00DF29E0"/>
    <w:rsid w:val="00DF4126"/>
    <w:rsid w:val="00E01B06"/>
    <w:rsid w:val="00E06A3A"/>
    <w:rsid w:val="00E11CF3"/>
    <w:rsid w:val="00E17576"/>
    <w:rsid w:val="00E263C1"/>
    <w:rsid w:val="00E3017C"/>
    <w:rsid w:val="00E302ED"/>
    <w:rsid w:val="00E32EE7"/>
    <w:rsid w:val="00E429FC"/>
    <w:rsid w:val="00E43EC4"/>
    <w:rsid w:val="00E44702"/>
    <w:rsid w:val="00E512EA"/>
    <w:rsid w:val="00E5429B"/>
    <w:rsid w:val="00E56BEE"/>
    <w:rsid w:val="00E7514E"/>
    <w:rsid w:val="00E8387A"/>
    <w:rsid w:val="00EA5476"/>
    <w:rsid w:val="00EB0189"/>
    <w:rsid w:val="00EB341D"/>
    <w:rsid w:val="00EC673C"/>
    <w:rsid w:val="00ED0772"/>
    <w:rsid w:val="00ED07B9"/>
    <w:rsid w:val="00ED2725"/>
    <w:rsid w:val="00ED4A65"/>
    <w:rsid w:val="00EE0654"/>
    <w:rsid w:val="00EE1E65"/>
    <w:rsid w:val="00EE260A"/>
    <w:rsid w:val="00EE266E"/>
    <w:rsid w:val="00EE42AB"/>
    <w:rsid w:val="00EE7088"/>
    <w:rsid w:val="00F02E03"/>
    <w:rsid w:val="00F03B5D"/>
    <w:rsid w:val="00F04BF3"/>
    <w:rsid w:val="00F12C31"/>
    <w:rsid w:val="00F1631F"/>
    <w:rsid w:val="00F20F4D"/>
    <w:rsid w:val="00F21884"/>
    <w:rsid w:val="00F24623"/>
    <w:rsid w:val="00F353B1"/>
    <w:rsid w:val="00F35DD6"/>
    <w:rsid w:val="00F4020C"/>
    <w:rsid w:val="00F44094"/>
    <w:rsid w:val="00F50C0A"/>
    <w:rsid w:val="00F67A4B"/>
    <w:rsid w:val="00F71B89"/>
    <w:rsid w:val="00F73BD9"/>
    <w:rsid w:val="00F74786"/>
    <w:rsid w:val="00F8287F"/>
    <w:rsid w:val="00F82F2E"/>
    <w:rsid w:val="00F842A8"/>
    <w:rsid w:val="00F843E4"/>
    <w:rsid w:val="00F8470E"/>
    <w:rsid w:val="00F85059"/>
    <w:rsid w:val="00F87DFA"/>
    <w:rsid w:val="00FA2A21"/>
    <w:rsid w:val="00FA3FC7"/>
    <w:rsid w:val="00FB2C50"/>
    <w:rsid w:val="00FB78BA"/>
    <w:rsid w:val="00FC136D"/>
    <w:rsid w:val="00FC23AD"/>
    <w:rsid w:val="00FC2552"/>
    <w:rsid w:val="00FC4DC0"/>
    <w:rsid w:val="00FC5CA5"/>
    <w:rsid w:val="00FD4140"/>
    <w:rsid w:val="00FE0EA7"/>
    <w:rsid w:val="00FE1553"/>
    <w:rsid w:val="00FF0715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,"/>
  <w14:docId w14:val="50C3C8C7"/>
  <w15:docId w15:val="{7EDAC533-BA9D-4ECA-B878-09148043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08D3"/>
    <w:rPr>
      <w:sz w:val="24"/>
      <w:szCs w:val="28"/>
      <w:lang w:eastAsia="ja-JP"/>
    </w:rPr>
  </w:style>
  <w:style w:type="paragraph" w:styleId="Heading1">
    <w:name w:val="heading 1"/>
    <w:basedOn w:val="Normal"/>
    <w:next w:val="Normal"/>
    <w:qFormat/>
    <w:pPr>
      <w:keepNext/>
      <w:widowControl w:val="0"/>
      <w:wordWrap w:val="0"/>
      <w:jc w:val="both"/>
      <w:outlineLvl w:val="0"/>
    </w:pPr>
    <w:rPr>
      <w:rFonts w:eastAsia="Gulim"/>
      <w:b/>
      <w:kern w:val="2"/>
      <w:szCs w:val="20"/>
      <w:lang w:eastAsia="ko-KR" w:bidi="ar-S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F19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C3650E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FootnoteText">
    <w:name w:val="footnote text"/>
    <w:basedOn w:val="Normal"/>
    <w:semiHidden/>
    <w:pPr>
      <w:autoSpaceDE w:val="0"/>
      <w:autoSpaceDN w:val="0"/>
      <w:jc w:val="center"/>
    </w:pPr>
    <w:rPr>
      <w:rFonts w:eastAsia="BatangChe"/>
      <w:kern w:val="2"/>
      <w:sz w:val="21"/>
      <w:szCs w:val="20"/>
      <w:lang w:eastAsia="ko-KR" w:bidi="ar-SA"/>
    </w:rPr>
  </w:style>
  <w:style w:type="character" w:styleId="FootnoteReference">
    <w:name w:val="footnote reference"/>
    <w:semiHidden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4D593E"/>
  </w:style>
  <w:style w:type="paragraph" w:customStyle="1" w:styleId="abstracttxt">
    <w:name w:val="abstract_txt"/>
    <w:basedOn w:val="Normal"/>
    <w:rsid w:val="009359DB"/>
    <w:pPr>
      <w:ind w:firstLine="1134"/>
    </w:pPr>
    <w:rPr>
      <w:rFonts w:ascii="Browallia New" w:hAnsi="Browallia New" w:cs="Browallia New"/>
      <w:sz w:val="30"/>
      <w:szCs w:val="30"/>
    </w:rPr>
  </w:style>
  <w:style w:type="paragraph" w:styleId="Title">
    <w:name w:val="Title"/>
    <w:basedOn w:val="Normal"/>
    <w:qFormat/>
    <w:rsid w:val="000E573D"/>
    <w:pPr>
      <w:spacing w:line="360" w:lineRule="auto"/>
      <w:jc w:val="center"/>
    </w:pPr>
    <w:rPr>
      <w:rFonts w:eastAsia="Cordia New"/>
      <w:b/>
      <w:bCs/>
      <w:szCs w:val="24"/>
    </w:rPr>
  </w:style>
  <w:style w:type="paragraph" w:styleId="BodyTextIndent">
    <w:name w:val="Body Text Indent"/>
    <w:basedOn w:val="Normal"/>
    <w:rsid w:val="0084490B"/>
    <w:pPr>
      <w:ind w:left="360" w:firstLine="360"/>
      <w:jc w:val="thaiDistribute"/>
    </w:pPr>
    <w:rPr>
      <w:rFonts w:ascii="Angsana New" w:eastAsia="Cordia New" w:hAnsi="Angsana New"/>
      <w:sz w:val="36"/>
      <w:szCs w:val="36"/>
    </w:rPr>
  </w:style>
  <w:style w:type="paragraph" w:styleId="BodyText">
    <w:name w:val="Body Text"/>
    <w:basedOn w:val="Normal"/>
    <w:rsid w:val="00F87DFA"/>
    <w:pPr>
      <w:spacing w:after="120"/>
    </w:pPr>
  </w:style>
  <w:style w:type="paragraph" w:styleId="BalloonText">
    <w:name w:val="Balloon Text"/>
    <w:basedOn w:val="Normal"/>
    <w:link w:val="BalloonTextChar"/>
    <w:rsid w:val="00A678B8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A678B8"/>
    <w:rPr>
      <w:rFonts w:ascii="Segoe UI" w:hAnsi="Segoe UI"/>
      <w:sz w:val="18"/>
      <w:szCs w:val="22"/>
      <w:lang w:eastAsia="ja-JP"/>
    </w:rPr>
  </w:style>
  <w:style w:type="character" w:customStyle="1" w:styleId="HeaderChar">
    <w:name w:val="Header Char"/>
    <w:link w:val="Header"/>
    <w:uiPriority w:val="99"/>
    <w:rsid w:val="00547FE9"/>
    <w:rPr>
      <w:sz w:val="24"/>
      <w:szCs w:val="28"/>
      <w:lang w:eastAsia="ja-JP"/>
    </w:rPr>
  </w:style>
  <w:style w:type="character" w:customStyle="1" w:styleId="FooterChar">
    <w:name w:val="Footer Char"/>
    <w:link w:val="Footer"/>
    <w:uiPriority w:val="99"/>
    <w:rsid w:val="00547FE9"/>
    <w:rPr>
      <w:sz w:val="24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FC13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semiHidden/>
    <w:rsid w:val="002F197D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ja-JP"/>
    </w:rPr>
  </w:style>
  <w:style w:type="paragraph" w:customStyle="1" w:styleId="Default">
    <w:name w:val="Default"/>
    <w:rsid w:val="00600762"/>
    <w:pPr>
      <w:widowControl w:val="0"/>
      <w:autoSpaceDE w:val="0"/>
      <w:autoSpaceDN w:val="0"/>
      <w:adjustRightInd w:val="0"/>
    </w:pPr>
    <w:rPr>
      <w:rFonts w:ascii="Angsana New" w:eastAsiaTheme="minorEastAsia" w:hAnsi="Angsana New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E15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219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hulapedia.chula.ac.th/index.php?title=&#3585;&#3634;&#3619;&#3592;&#3633;&#3604;&#3585;&#3634;&#3619;&#3648;&#3619;&#3637;&#3618;&#3609;&#3619;&#3641;&#3657;&#3626;&#3640;&#3586;&#3624;&#3638;&#3585;&#3625;&#3634;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1128</Words>
  <Characters>6432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Topic: A, B, C, D, E or F</vt:lpstr>
      <vt:lpstr>Topic: A, B, C, D, E or F</vt:lpstr>
    </vt:vector>
  </TitlesOfParts>
  <Company>JGSEE</Company>
  <LinksUpToDate>false</LinksUpToDate>
  <CharactersWithSpaces>7545</CharactersWithSpaces>
  <SharedDoc>false</SharedDoc>
  <HLinks>
    <vt:vector size="12" baseType="variant">
      <vt:variant>
        <vt:i4>7864355</vt:i4>
      </vt:variant>
      <vt:variant>
        <vt:i4>15</vt:i4>
      </vt:variant>
      <vt:variant>
        <vt:i4>0</vt:i4>
      </vt:variant>
      <vt:variant>
        <vt:i4>5</vt:i4>
      </vt:variant>
      <vt:variant>
        <vt:lpwstr>http://www.doe.gov.bridge/</vt:lpwstr>
      </vt:variant>
      <vt:variant>
        <vt:lpwstr/>
      </vt:variant>
      <vt:variant>
        <vt:i4>3211377</vt:i4>
      </vt:variant>
      <vt:variant>
        <vt:i4>12</vt:i4>
      </vt:variant>
      <vt:variant>
        <vt:i4>0</vt:i4>
      </vt:variant>
      <vt:variant>
        <vt:i4>5</vt:i4>
      </vt:variant>
      <vt:variant>
        <vt:lpwstr>http://www.dede.go.th/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Topic: A, B, C, D, E or F</dc:title>
  <dc:creator>JGSEE</dc:creator>
  <cp:lastModifiedBy>955/22 955/22</cp:lastModifiedBy>
  <cp:revision>29</cp:revision>
  <cp:lastPrinted>2019-04-26T02:00:00Z</cp:lastPrinted>
  <dcterms:created xsi:type="dcterms:W3CDTF">2024-03-04T02:46:00Z</dcterms:created>
  <dcterms:modified xsi:type="dcterms:W3CDTF">2024-10-10T09:14:00Z</dcterms:modified>
</cp:coreProperties>
</file>